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7B50" w14:textId="77777777" w:rsidR="00780CEC" w:rsidRDefault="00780CEC" w:rsidP="004C5E2D">
      <w:pPr>
        <w:pStyle w:val="Textoindependiente"/>
        <w:ind w:left="-284"/>
        <w:rPr>
          <w:rFonts w:ascii="Times New Roman"/>
          <w:sz w:val="20"/>
        </w:rPr>
      </w:pPr>
    </w:p>
    <w:p w14:paraId="0B2A4A2A" w14:textId="77777777" w:rsidR="004D44BC" w:rsidRDefault="004D44BC">
      <w:pPr>
        <w:pStyle w:val="Textoindependiente"/>
        <w:rPr>
          <w:rFonts w:ascii="Times New Roman"/>
          <w:sz w:val="20"/>
        </w:rPr>
      </w:pPr>
    </w:p>
    <w:p w14:paraId="49BBBA46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41E5E526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3A714D06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27A4B3C7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74918F8A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0F3C8E75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2131D295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0F685AD3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657BC5A0" w14:textId="161E4C61" w:rsidR="00780CEC" w:rsidRDefault="00780CEC">
      <w:pPr>
        <w:pStyle w:val="Textoindependiente"/>
        <w:rPr>
          <w:rFonts w:ascii="Times New Roman"/>
          <w:sz w:val="20"/>
        </w:rPr>
      </w:pPr>
    </w:p>
    <w:p w14:paraId="18F81C4D" w14:textId="4BFFD3DA" w:rsidR="002A29EC" w:rsidRPr="00762AD1" w:rsidRDefault="002A29EC" w:rsidP="00EB6B79">
      <w:pPr>
        <w:pStyle w:val="Ttulo1"/>
        <w:spacing w:before="57"/>
        <w:ind w:left="0"/>
        <w:jc w:val="center"/>
        <w:rPr>
          <w:b/>
          <w:bCs/>
          <w:color w:val="CE1C82"/>
        </w:rPr>
      </w:pPr>
      <w:r w:rsidRPr="00762AD1">
        <w:rPr>
          <w:b/>
          <w:bCs/>
          <w:color w:val="CE1C82"/>
        </w:rPr>
        <w:t>Manual de Organización</w:t>
      </w:r>
    </w:p>
    <w:p w14:paraId="416DDE54" w14:textId="77777777" w:rsidR="00B60CB6" w:rsidRDefault="00B60CB6" w:rsidP="00EB6B79">
      <w:pPr>
        <w:pStyle w:val="Ttulo1"/>
        <w:spacing w:before="57"/>
        <w:ind w:left="0"/>
        <w:jc w:val="center"/>
        <w:rPr>
          <w:b/>
          <w:bCs/>
          <w:color w:val="CE1C82"/>
        </w:rPr>
      </w:pPr>
    </w:p>
    <w:p w14:paraId="2EF7081F" w14:textId="77777777" w:rsidR="00B60CB6" w:rsidRDefault="00F4063A" w:rsidP="00EB6B79">
      <w:pPr>
        <w:pStyle w:val="Ttulo1"/>
        <w:spacing w:before="57"/>
        <w:ind w:left="0"/>
        <w:jc w:val="center"/>
        <w:rPr>
          <w:b/>
          <w:bCs/>
          <w:color w:val="CE1C82"/>
        </w:rPr>
      </w:pPr>
      <w:r w:rsidRPr="00762AD1">
        <w:rPr>
          <w:b/>
          <w:bCs/>
          <w:color w:val="CE1C82"/>
        </w:rPr>
        <w:t>D</w:t>
      </w:r>
      <w:r w:rsidR="002A29EC" w:rsidRPr="00762AD1">
        <w:rPr>
          <w:b/>
          <w:bCs/>
          <w:color w:val="CE1C82"/>
        </w:rPr>
        <w:t>e</w:t>
      </w:r>
      <w:r>
        <w:rPr>
          <w:b/>
          <w:bCs/>
          <w:color w:val="CE1C82"/>
        </w:rPr>
        <w:t>l</w:t>
      </w:r>
    </w:p>
    <w:p w14:paraId="537DD806" w14:textId="55FF4B4D" w:rsidR="002A29EC" w:rsidRDefault="00F4063A" w:rsidP="00EB6B79">
      <w:pPr>
        <w:pStyle w:val="Ttulo1"/>
        <w:spacing w:before="57"/>
        <w:ind w:left="0"/>
        <w:jc w:val="center"/>
        <w:rPr>
          <w:b/>
          <w:bCs/>
          <w:color w:val="CE1C82"/>
        </w:rPr>
      </w:pPr>
      <w:r>
        <w:rPr>
          <w:b/>
          <w:bCs/>
          <w:color w:val="CE1C82"/>
        </w:rPr>
        <w:t xml:space="preserve"> </w:t>
      </w:r>
    </w:p>
    <w:p w14:paraId="3DF8B219" w14:textId="77777777" w:rsidR="00B60CB6" w:rsidRDefault="00F4063A" w:rsidP="00EB6B79">
      <w:pPr>
        <w:pStyle w:val="Ttulo1"/>
        <w:spacing w:before="57"/>
        <w:ind w:left="0"/>
        <w:jc w:val="center"/>
        <w:rPr>
          <w:b/>
          <w:bCs/>
          <w:color w:val="CE1C82"/>
        </w:rPr>
      </w:pPr>
      <w:r>
        <w:rPr>
          <w:b/>
          <w:bCs/>
          <w:color w:val="CE1C82"/>
        </w:rPr>
        <w:t>Instituto de las Mujeres</w:t>
      </w:r>
      <w:r w:rsidR="001F114A">
        <w:rPr>
          <w:b/>
          <w:bCs/>
          <w:color w:val="CE1C82"/>
        </w:rPr>
        <w:t xml:space="preserve"> y para la</w:t>
      </w:r>
    </w:p>
    <w:p w14:paraId="778C53E1" w14:textId="77777777" w:rsidR="00B60CB6" w:rsidRDefault="00B60CB6" w:rsidP="00EB6B79">
      <w:pPr>
        <w:pStyle w:val="Ttulo1"/>
        <w:spacing w:before="57"/>
        <w:ind w:left="0"/>
        <w:jc w:val="center"/>
        <w:rPr>
          <w:b/>
          <w:bCs/>
          <w:color w:val="CE1C82"/>
        </w:rPr>
      </w:pPr>
    </w:p>
    <w:p w14:paraId="1E3E6F16" w14:textId="77777777" w:rsidR="001F6C7A" w:rsidRDefault="001F114A" w:rsidP="00EB6B79">
      <w:pPr>
        <w:pStyle w:val="Ttulo1"/>
        <w:spacing w:before="57"/>
        <w:ind w:left="0"/>
        <w:jc w:val="center"/>
        <w:rPr>
          <w:b/>
          <w:bCs/>
          <w:color w:val="CE1C82"/>
        </w:rPr>
      </w:pPr>
      <w:r>
        <w:rPr>
          <w:b/>
          <w:bCs/>
          <w:color w:val="CE1C82"/>
        </w:rPr>
        <w:t xml:space="preserve"> Igualdad Sustantiva en </w:t>
      </w:r>
    </w:p>
    <w:p w14:paraId="659EA63F" w14:textId="77777777" w:rsidR="001F6C7A" w:rsidRDefault="001F6C7A" w:rsidP="00EB6B79">
      <w:pPr>
        <w:pStyle w:val="Ttulo1"/>
        <w:spacing w:before="57"/>
        <w:ind w:left="0"/>
        <w:jc w:val="center"/>
        <w:rPr>
          <w:b/>
          <w:bCs/>
          <w:color w:val="CE1C82"/>
        </w:rPr>
      </w:pPr>
    </w:p>
    <w:p w14:paraId="0C923AC8" w14:textId="780B53E6" w:rsidR="00F4063A" w:rsidRPr="00762AD1" w:rsidRDefault="001F114A" w:rsidP="00EB6B79">
      <w:pPr>
        <w:pStyle w:val="Ttulo1"/>
        <w:spacing w:before="57"/>
        <w:ind w:left="0"/>
        <w:jc w:val="center"/>
        <w:rPr>
          <w:b/>
          <w:bCs/>
          <w:color w:val="CE1C82"/>
        </w:rPr>
      </w:pPr>
      <w:r>
        <w:rPr>
          <w:b/>
          <w:bCs/>
          <w:color w:val="CE1C82"/>
        </w:rPr>
        <w:t>San Pedro Tlaquepaque</w:t>
      </w:r>
    </w:p>
    <w:p w14:paraId="490102C0" w14:textId="3D010CF9" w:rsidR="002A29EC" w:rsidRPr="00762AD1" w:rsidRDefault="002A29EC" w:rsidP="006B7589">
      <w:pPr>
        <w:pStyle w:val="Ttulo1"/>
        <w:spacing w:before="57"/>
        <w:rPr>
          <w:b/>
          <w:bCs/>
        </w:rPr>
      </w:pPr>
    </w:p>
    <w:p w14:paraId="58597AFE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7BD04361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7FB5C9A9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2717B695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53C43351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28F18551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41E500A6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0956B50D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5E6C77E8" w14:textId="77777777" w:rsidR="00780CEC" w:rsidRDefault="00780CEC">
      <w:pPr>
        <w:pStyle w:val="Textoindependiente"/>
        <w:rPr>
          <w:rFonts w:ascii="Times New Roman"/>
          <w:sz w:val="20"/>
        </w:rPr>
      </w:pPr>
    </w:p>
    <w:p w14:paraId="0240E45D" w14:textId="77777777" w:rsidR="00780CEC" w:rsidRDefault="00780CEC">
      <w:pPr>
        <w:pStyle w:val="Textoindependiente"/>
        <w:spacing w:before="3"/>
        <w:rPr>
          <w:rFonts w:ascii="Times New Roman"/>
          <w:sz w:val="16"/>
        </w:rPr>
      </w:pPr>
    </w:p>
    <w:p w14:paraId="0E85788A" w14:textId="201558BA" w:rsidR="00780CEC" w:rsidRDefault="002A29EC">
      <w:pPr>
        <w:spacing w:before="93"/>
        <w:ind w:right="134"/>
        <w:jc w:val="center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DF99B3A" wp14:editId="1A8D530E">
                <wp:simplePos x="0" y="0"/>
                <wp:positionH relativeFrom="column">
                  <wp:posOffset>568325</wp:posOffset>
                </wp:positionH>
                <wp:positionV relativeFrom="paragraph">
                  <wp:posOffset>10795</wp:posOffset>
                </wp:positionV>
                <wp:extent cx="5467350" cy="45085"/>
                <wp:effectExtent l="0" t="0" r="0" b="0"/>
                <wp:wrapNone/>
                <wp:docPr id="236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0" cy="45085"/>
                        </a:xfrm>
                        <a:custGeom>
                          <a:avLst/>
                          <a:gdLst>
                            <a:gd name="T0" fmla="+- 0 6120 1816"/>
                            <a:gd name="T1" fmla="*/ T0 w 8610"/>
                            <a:gd name="T2" fmla="+- 0 14584 14584"/>
                            <a:gd name="T3" fmla="*/ 14584 h 71"/>
                            <a:gd name="T4" fmla="+- 0 1816 1816"/>
                            <a:gd name="T5" fmla="*/ T4 w 8610"/>
                            <a:gd name="T6" fmla="+- 0 14619 14584"/>
                            <a:gd name="T7" fmla="*/ 14619 h 71"/>
                            <a:gd name="T8" fmla="+- 0 6120 1816"/>
                            <a:gd name="T9" fmla="*/ T8 w 8610"/>
                            <a:gd name="T10" fmla="+- 0 14655 14584"/>
                            <a:gd name="T11" fmla="*/ 14655 h 71"/>
                            <a:gd name="T12" fmla="+- 0 10425 1816"/>
                            <a:gd name="T13" fmla="*/ T12 w 8610"/>
                            <a:gd name="T14" fmla="+- 0 14619 14584"/>
                            <a:gd name="T15" fmla="*/ 14619 h 71"/>
                            <a:gd name="T16" fmla="+- 0 6120 1816"/>
                            <a:gd name="T17" fmla="*/ T16 w 8610"/>
                            <a:gd name="T18" fmla="+- 0 14584 14584"/>
                            <a:gd name="T19" fmla="*/ 14584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610" h="71">
                              <a:moveTo>
                                <a:pt x="4304" y="0"/>
                              </a:moveTo>
                              <a:lnTo>
                                <a:pt x="0" y="35"/>
                              </a:lnTo>
                              <a:lnTo>
                                <a:pt x="4304" y="71"/>
                              </a:lnTo>
                              <a:lnTo>
                                <a:pt x="8609" y="35"/>
                              </a:lnTo>
                              <a:lnTo>
                                <a:pt x="4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C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05384" id="Freeform 231" o:spid="_x0000_s1026" style="position:absolute;margin-left:44.75pt;margin-top:.85pt;width:430.5pt;height:3.55pt;z-index:157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1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" path="m4304,l,35,4304,71,8609,35,4304,xe" fillcolor="#ce1c82" stroked="f">
                <v:path arrowok="t" o:connecttype="custom" o:connectlocs="2733040,9260840;0,9283065;2733040,9305925;5466715,9283065;2733040,9260840" o:connectangles="0,0,0,0,0"/>
              </v:shape>
            </w:pict>
          </mc:Fallback>
        </mc:AlternateContent>
      </w:r>
      <w:r w:rsidR="00F5111C">
        <w:rPr>
          <w:rFonts w:ascii="Arial"/>
          <w:b/>
          <w:w w:val="99"/>
          <w:sz w:val="20"/>
        </w:rPr>
        <w:t>1</w:t>
      </w:r>
    </w:p>
    <w:p w14:paraId="316DF4D1" w14:textId="77777777" w:rsidR="00780CEC" w:rsidRDefault="00780CEC">
      <w:pPr>
        <w:jc w:val="center"/>
        <w:rPr>
          <w:rFonts w:ascii="Arial"/>
          <w:sz w:val="20"/>
        </w:rPr>
        <w:sectPr w:rsidR="00780CEC" w:rsidSect="004C5E2D">
          <w:type w:val="continuous"/>
          <w:pgSz w:w="12240" w:h="15840"/>
          <w:pgMar w:top="1500" w:right="780" w:bottom="280" w:left="920" w:header="720" w:footer="720" w:gutter="0"/>
          <w:cols w:space="720"/>
          <w:docGrid w:linePitch="299"/>
        </w:sectPr>
      </w:pPr>
    </w:p>
    <w:p w14:paraId="6255C69F" w14:textId="77777777" w:rsidR="00780CEC" w:rsidRDefault="00F5111C">
      <w:pPr>
        <w:pStyle w:val="Textoindependiente"/>
        <w:spacing w:before="79"/>
        <w:ind w:left="782"/>
      </w:pPr>
      <w:r>
        <w:rPr>
          <w:color w:val="CE1C82"/>
        </w:rPr>
        <w:lastRenderedPageBreak/>
        <w:t>APRUEBA</w:t>
      </w:r>
      <w:r>
        <w:rPr>
          <w:color w:val="CE1C82"/>
          <w:spacing w:val="-2"/>
        </w:rPr>
        <w:t xml:space="preserve"> </w:t>
      </w:r>
      <w:r>
        <w:rPr>
          <w:color w:val="CE1C82"/>
        </w:rPr>
        <w:t>Y</w:t>
      </w:r>
      <w:r>
        <w:rPr>
          <w:color w:val="CE1C82"/>
          <w:spacing w:val="-1"/>
        </w:rPr>
        <w:t xml:space="preserve"> </w:t>
      </w:r>
      <w:r>
        <w:rPr>
          <w:color w:val="CE1C82"/>
        </w:rPr>
        <w:t>AUTORIZA</w:t>
      </w:r>
    </w:p>
    <w:p w14:paraId="0FB1B3A8" w14:textId="77777777" w:rsidR="00780CEC" w:rsidRDefault="00780CEC">
      <w:pPr>
        <w:pStyle w:val="Textoindependiente"/>
        <w:spacing w:before="1"/>
        <w:rPr>
          <w:sz w:val="24"/>
        </w:rPr>
      </w:pPr>
    </w:p>
    <w:p w14:paraId="4C6E6F2F" w14:textId="1F6D7BAB" w:rsidR="001729C1" w:rsidRDefault="001729C1" w:rsidP="001729C1">
      <w:pPr>
        <w:pStyle w:val="Ttulo3"/>
      </w:pPr>
      <w:r>
        <w:t>Mirna Citlalli Amaya de Luna</w:t>
      </w:r>
    </w:p>
    <w:p w14:paraId="285931B1" w14:textId="77777777" w:rsidR="00780CEC" w:rsidRDefault="00F5111C">
      <w:pPr>
        <w:pStyle w:val="Textoindependiente"/>
        <w:spacing w:before="37"/>
        <w:ind w:left="782"/>
      </w:pPr>
      <w:r>
        <w:t>Presidenta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Tlaquepaque,</w:t>
      </w:r>
      <w:r>
        <w:rPr>
          <w:spacing w:val="-2"/>
        </w:rPr>
        <w:t xml:space="preserve"> </w:t>
      </w:r>
      <w:r>
        <w:t>Jalisco</w:t>
      </w:r>
    </w:p>
    <w:p w14:paraId="00D426B3" w14:textId="77777777" w:rsidR="00780CEC" w:rsidRDefault="00780CEC">
      <w:pPr>
        <w:pStyle w:val="Textoindependiente"/>
        <w:spacing w:before="2"/>
        <w:rPr>
          <w:sz w:val="24"/>
        </w:rPr>
      </w:pPr>
    </w:p>
    <w:p w14:paraId="65DD5ADF" w14:textId="77777777" w:rsidR="00780CEC" w:rsidRPr="00E7240F" w:rsidRDefault="00F5111C">
      <w:pPr>
        <w:pStyle w:val="Ttulo3"/>
      </w:pPr>
      <w:r w:rsidRPr="00E7240F">
        <w:t>Rocío</w:t>
      </w:r>
      <w:r w:rsidRPr="00E7240F">
        <w:rPr>
          <w:spacing w:val="-2"/>
        </w:rPr>
        <w:t xml:space="preserve"> </w:t>
      </w:r>
      <w:r w:rsidRPr="00E7240F">
        <w:t>Rodríguez</w:t>
      </w:r>
      <w:r w:rsidRPr="00E7240F">
        <w:rPr>
          <w:spacing w:val="-4"/>
        </w:rPr>
        <w:t xml:space="preserve"> </w:t>
      </w:r>
      <w:r w:rsidRPr="00E7240F">
        <w:t>Amaya</w:t>
      </w:r>
    </w:p>
    <w:p w14:paraId="77F3FF8A" w14:textId="77777777" w:rsidR="00780CEC" w:rsidRDefault="00F5111C">
      <w:pPr>
        <w:pStyle w:val="Textoindependiente"/>
        <w:spacing w:before="37"/>
        <w:ind w:left="782"/>
      </w:pPr>
      <w:r w:rsidRPr="00E7240F">
        <w:t>Coordinadora</w:t>
      </w:r>
      <w:r w:rsidRPr="00E7240F">
        <w:rPr>
          <w:spacing w:val="-4"/>
        </w:rPr>
        <w:t xml:space="preserve"> </w:t>
      </w:r>
      <w:r w:rsidRPr="00E7240F">
        <w:t>General</w:t>
      </w:r>
      <w:r w:rsidRPr="00E7240F">
        <w:rPr>
          <w:spacing w:val="-1"/>
        </w:rPr>
        <w:t xml:space="preserve"> </w:t>
      </w:r>
      <w:r w:rsidRPr="00E7240F">
        <w:t>de</w:t>
      </w:r>
      <w:r w:rsidRPr="00E7240F">
        <w:rPr>
          <w:spacing w:val="-2"/>
        </w:rPr>
        <w:t xml:space="preserve"> </w:t>
      </w:r>
      <w:r w:rsidRPr="00E7240F">
        <w:t>Administración</w:t>
      </w:r>
      <w:r w:rsidRPr="00E7240F">
        <w:rPr>
          <w:spacing w:val="-1"/>
        </w:rPr>
        <w:t xml:space="preserve"> </w:t>
      </w:r>
      <w:r w:rsidRPr="00E7240F">
        <w:t>e</w:t>
      </w:r>
      <w:r w:rsidRPr="00E7240F">
        <w:rPr>
          <w:spacing w:val="-4"/>
        </w:rPr>
        <w:t xml:space="preserve"> </w:t>
      </w:r>
      <w:r w:rsidRPr="00E7240F">
        <w:t>Innovación</w:t>
      </w:r>
      <w:r w:rsidRPr="00E7240F">
        <w:rPr>
          <w:spacing w:val="-1"/>
        </w:rPr>
        <w:t xml:space="preserve"> </w:t>
      </w:r>
      <w:r w:rsidRPr="00E7240F">
        <w:t>Gubernamental</w:t>
      </w:r>
    </w:p>
    <w:p w14:paraId="669F5754" w14:textId="77777777" w:rsidR="00780CEC" w:rsidRDefault="00780CEC">
      <w:pPr>
        <w:pStyle w:val="Textoindependiente"/>
        <w:spacing w:before="8"/>
        <w:rPr>
          <w:sz w:val="28"/>
        </w:rPr>
      </w:pPr>
    </w:p>
    <w:p w14:paraId="239F2982" w14:textId="77777777" w:rsidR="00780CEC" w:rsidRDefault="00780CEC">
      <w:pPr>
        <w:pStyle w:val="Textoindependiente"/>
        <w:spacing w:before="3"/>
      </w:pPr>
    </w:p>
    <w:p w14:paraId="2C0828FC" w14:textId="77777777" w:rsidR="00780CEC" w:rsidRDefault="00F5111C">
      <w:pPr>
        <w:pStyle w:val="Textoindependiente"/>
        <w:ind w:left="782"/>
      </w:pPr>
      <w:r>
        <w:rPr>
          <w:color w:val="CE1C82"/>
        </w:rPr>
        <w:t>CERTIFICA</w:t>
      </w:r>
    </w:p>
    <w:p w14:paraId="50190D55" w14:textId="77777777" w:rsidR="00780CEC" w:rsidRDefault="00780CEC">
      <w:pPr>
        <w:pStyle w:val="Textoindependiente"/>
        <w:spacing w:before="4"/>
        <w:rPr>
          <w:sz w:val="24"/>
        </w:rPr>
      </w:pPr>
    </w:p>
    <w:p w14:paraId="6C216226" w14:textId="76993CE4" w:rsidR="00780CEC" w:rsidRDefault="002A29EC">
      <w:pPr>
        <w:pStyle w:val="Ttulo3"/>
      </w:pPr>
      <w:r>
        <w:t>Antonio Fernando Chávez Delgadillo</w:t>
      </w:r>
    </w:p>
    <w:p w14:paraId="57BF37B3" w14:textId="77777777" w:rsidR="00780CEC" w:rsidRDefault="00F5111C">
      <w:pPr>
        <w:pStyle w:val="Textoindependiente"/>
        <w:spacing w:before="38"/>
        <w:ind w:left="782"/>
      </w:pPr>
      <w:r>
        <w:t>Secretario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Ayuntamiento</w:t>
      </w:r>
    </w:p>
    <w:p w14:paraId="5DC8BD72" w14:textId="77777777" w:rsidR="00780CEC" w:rsidRDefault="00780CEC">
      <w:pPr>
        <w:pStyle w:val="Textoindependiente"/>
        <w:rPr>
          <w:sz w:val="24"/>
        </w:rPr>
      </w:pPr>
    </w:p>
    <w:p w14:paraId="79189C12" w14:textId="77777777" w:rsidR="00780CEC" w:rsidRDefault="00780CEC">
      <w:pPr>
        <w:pStyle w:val="Textoindependiente"/>
        <w:rPr>
          <w:sz w:val="24"/>
        </w:rPr>
      </w:pPr>
    </w:p>
    <w:p w14:paraId="402860B1" w14:textId="77777777" w:rsidR="00780CEC" w:rsidRDefault="00780CEC">
      <w:pPr>
        <w:pStyle w:val="Textoindependiente"/>
        <w:spacing w:before="2"/>
      </w:pPr>
    </w:p>
    <w:p w14:paraId="68122D68" w14:textId="77777777" w:rsidR="00780CEC" w:rsidRDefault="00F5111C">
      <w:pPr>
        <w:pStyle w:val="Textoindependiente"/>
        <w:spacing w:before="1"/>
        <w:ind w:left="782"/>
      </w:pPr>
      <w:r>
        <w:rPr>
          <w:color w:val="CE1C82"/>
        </w:rPr>
        <w:t>ELABORA,</w:t>
      </w:r>
      <w:r>
        <w:rPr>
          <w:color w:val="CE1C82"/>
          <w:spacing w:val="-1"/>
        </w:rPr>
        <w:t xml:space="preserve"> </w:t>
      </w:r>
      <w:r>
        <w:rPr>
          <w:color w:val="CE1C82"/>
        </w:rPr>
        <w:t>ACTUALIZA</w:t>
      </w:r>
      <w:r>
        <w:rPr>
          <w:color w:val="CE1C82"/>
          <w:spacing w:val="-4"/>
        </w:rPr>
        <w:t xml:space="preserve"> </w:t>
      </w:r>
      <w:r>
        <w:rPr>
          <w:color w:val="CE1C82"/>
        </w:rPr>
        <w:t>Y</w:t>
      </w:r>
      <w:r>
        <w:rPr>
          <w:color w:val="CE1C82"/>
          <w:spacing w:val="-3"/>
        </w:rPr>
        <w:t xml:space="preserve"> </w:t>
      </w:r>
      <w:r>
        <w:rPr>
          <w:color w:val="CE1C82"/>
        </w:rPr>
        <w:t>RESGUARDA</w:t>
      </w:r>
    </w:p>
    <w:p w14:paraId="1C64D715" w14:textId="77777777" w:rsidR="00780CEC" w:rsidRDefault="00780CEC">
      <w:pPr>
        <w:pStyle w:val="Textoindependiente"/>
        <w:spacing w:before="1"/>
        <w:rPr>
          <w:sz w:val="24"/>
        </w:rPr>
      </w:pPr>
    </w:p>
    <w:p w14:paraId="05F140FF" w14:textId="2A1803DF" w:rsidR="00E7240F" w:rsidRDefault="00D96FDF" w:rsidP="00E7240F">
      <w:pPr>
        <w:pStyle w:val="Ttulo3"/>
        <w:spacing w:before="1"/>
      </w:pPr>
      <w:r>
        <w:t>XXXXXXXXX</w:t>
      </w:r>
    </w:p>
    <w:p w14:paraId="13571C2E" w14:textId="69369AF9" w:rsidR="00E7240F" w:rsidRDefault="00E7240F" w:rsidP="00E7240F">
      <w:pPr>
        <w:pStyle w:val="Textoindependiente"/>
        <w:spacing w:before="37"/>
        <w:ind w:left="782"/>
      </w:pPr>
      <w:r>
        <w:t>Directora de</w:t>
      </w:r>
      <w:r w:rsidR="004139E0">
        <w:t>l</w:t>
      </w:r>
      <w:r w:rsidR="00D96FDF">
        <w:t xml:space="preserve"> Instituto </w:t>
      </w:r>
      <w:r w:rsidR="004139E0">
        <w:t xml:space="preserve">Municipal </w:t>
      </w:r>
      <w:r w:rsidR="00D96FDF">
        <w:t>de las Mujeres</w:t>
      </w:r>
      <w:r w:rsidR="004139E0">
        <w:t xml:space="preserve"> y</w:t>
      </w:r>
    </w:p>
    <w:p w14:paraId="2647FEEB" w14:textId="4DEF1CF4" w:rsidR="004139E0" w:rsidRDefault="004139E0" w:rsidP="00E7240F">
      <w:pPr>
        <w:pStyle w:val="Textoindependiente"/>
        <w:spacing w:before="37"/>
        <w:ind w:left="782"/>
      </w:pPr>
      <w:r>
        <w:t>Para la Igualdad Sustantiva en San Pedro Tlaquepaque</w:t>
      </w:r>
    </w:p>
    <w:p w14:paraId="0FE0C444" w14:textId="77777777" w:rsidR="00E7240F" w:rsidRDefault="00E7240F" w:rsidP="00E7240F">
      <w:pPr>
        <w:pStyle w:val="Textoindependiente"/>
        <w:rPr>
          <w:sz w:val="24"/>
        </w:rPr>
      </w:pPr>
    </w:p>
    <w:p w14:paraId="7A2BC517" w14:textId="77777777" w:rsidR="00780CEC" w:rsidRDefault="00780CEC">
      <w:pPr>
        <w:pStyle w:val="Textoindependiente"/>
        <w:spacing w:before="5"/>
      </w:pPr>
    </w:p>
    <w:p w14:paraId="7C34F757" w14:textId="15740CF9" w:rsidR="00780CEC" w:rsidRDefault="00F5111C">
      <w:pPr>
        <w:pStyle w:val="Ttulo3"/>
        <w:spacing w:before="1"/>
      </w:pPr>
      <w:r>
        <w:t>Responsables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="004B34C2">
        <w:t>revisión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documento:</w:t>
      </w:r>
    </w:p>
    <w:p w14:paraId="1701CBB4" w14:textId="77777777" w:rsidR="00780CEC" w:rsidRDefault="00780CEC">
      <w:pPr>
        <w:pStyle w:val="Textoindependiente"/>
        <w:spacing w:before="1"/>
        <w:rPr>
          <w:rFonts w:ascii="Arial"/>
          <w:b/>
          <w:sz w:val="24"/>
        </w:rPr>
      </w:pPr>
    </w:p>
    <w:p w14:paraId="3AF07F0C" w14:textId="2FDCFF00" w:rsidR="00780CEC" w:rsidRDefault="00F5111C">
      <w:pPr>
        <w:pStyle w:val="Textoindependiente"/>
        <w:spacing w:line="504" w:lineRule="auto"/>
        <w:ind w:left="782" w:right="6909"/>
      </w:pPr>
      <w:r>
        <w:t>Irma Rodríguez Navarro</w:t>
      </w:r>
      <w:r>
        <w:rPr>
          <w:spacing w:val="1"/>
        </w:rPr>
        <w:t xml:space="preserve"> </w:t>
      </w:r>
    </w:p>
    <w:p w14:paraId="65537CA1" w14:textId="2F39AAAB" w:rsidR="004B34C2" w:rsidRDefault="00E7240F" w:rsidP="004B34C2">
      <w:pPr>
        <w:pStyle w:val="Textoindependiente"/>
        <w:spacing w:before="40"/>
        <w:ind w:left="782"/>
      </w:pPr>
      <w:r>
        <w:t>Jefatura de Análisis y Propuestas</w:t>
      </w:r>
    </w:p>
    <w:p w14:paraId="52551EF6" w14:textId="46BA4105" w:rsidR="00E7240F" w:rsidRDefault="00E7240F" w:rsidP="004B34C2">
      <w:pPr>
        <w:pStyle w:val="Textoindependiente"/>
        <w:spacing w:before="40"/>
        <w:ind w:left="782"/>
      </w:pPr>
      <w:r>
        <w:t>Dirección de Desarrollo Organizacional</w:t>
      </w:r>
    </w:p>
    <w:p w14:paraId="33480830" w14:textId="77777777" w:rsidR="00780CEC" w:rsidRDefault="00780CEC">
      <w:pPr>
        <w:pStyle w:val="Textoindependiente"/>
        <w:rPr>
          <w:sz w:val="24"/>
        </w:rPr>
      </w:pPr>
    </w:p>
    <w:p w14:paraId="6D6EFAD8" w14:textId="77777777" w:rsidR="00780CEC" w:rsidRDefault="00780CEC">
      <w:pPr>
        <w:pStyle w:val="Textoindependiente"/>
      </w:pPr>
    </w:p>
    <w:p w14:paraId="559A0F67" w14:textId="0C405EAE" w:rsidR="00780CEC" w:rsidRDefault="00F5111C">
      <w:pPr>
        <w:pStyle w:val="Textoindependiente"/>
        <w:ind w:left="782"/>
      </w:pPr>
      <w:r>
        <w:t>San</w:t>
      </w:r>
      <w:r>
        <w:rPr>
          <w:spacing w:val="-1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Tlaquepaque,</w:t>
      </w:r>
      <w:r>
        <w:rPr>
          <w:spacing w:val="-2"/>
        </w:rPr>
        <w:t xml:space="preserve"> </w:t>
      </w:r>
      <w:r>
        <w:t xml:space="preserve">Jalisco. </w:t>
      </w:r>
      <w:r w:rsidR="00F21F45">
        <w:t>Junio</w:t>
      </w:r>
      <w:r w:rsidR="002A29EC">
        <w:t xml:space="preserve"> </w:t>
      </w:r>
      <w:r w:rsidR="002A29EC" w:rsidRPr="002A29EC">
        <w:t xml:space="preserve">del </w:t>
      </w:r>
      <w:r w:rsidR="003773B6" w:rsidRPr="002A29EC">
        <w:t>202</w:t>
      </w:r>
      <w:r w:rsidR="001729C1" w:rsidRPr="002A29EC">
        <w:t>2</w:t>
      </w:r>
    </w:p>
    <w:p w14:paraId="124DC1A8" w14:textId="77777777" w:rsidR="00780CEC" w:rsidRDefault="00780CEC">
      <w:pPr>
        <w:sectPr w:rsidR="00780CEC">
          <w:footerReference w:type="default" r:id="rId8"/>
          <w:pgSz w:w="12240" w:h="15840"/>
          <w:pgMar w:top="1340" w:right="780" w:bottom="1080" w:left="920" w:header="0" w:footer="894" w:gutter="0"/>
          <w:pgNumType w:start="2"/>
          <w:cols w:space="720"/>
        </w:sectPr>
      </w:pPr>
    </w:p>
    <w:p w14:paraId="4C0AF856" w14:textId="77777777" w:rsidR="00780CEC" w:rsidRDefault="00F5111C">
      <w:pPr>
        <w:pStyle w:val="Ttulo1"/>
      </w:pPr>
      <w:r>
        <w:rPr>
          <w:color w:val="CE1C82"/>
        </w:rPr>
        <w:lastRenderedPageBreak/>
        <w:t>Agradecimientos</w:t>
      </w:r>
    </w:p>
    <w:p w14:paraId="5BE5DED2" w14:textId="57475AF5" w:rsidR="00780CEC" w:rsidRDefault="00F5111C">
      <w:pPr>
        <w:pStyle w:val="Textoindependiente"/>
        <w:spacing w:before="348" w:line="276" w:lineRule="auto"/>
        <w:ind w:left="782" w:right="919"/>
        <w:jc w:val="both"/>
      </w:pPr>
      <w:r>
        <w:t xml:space="preserve">Agradezco los apoyos brindados por la Coordinadora y </w:t>
      </w:r>
      <w:r w:rsidR="002A29EC">
        <w:t>la Dirección de Desarrollo Organizacional</w:t>
      </w:r>
      <w:r>
        <w:t>,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 w:rsidR="002A29EC">
        <w:t xml:space="preserve">el apoyo recibido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transcurso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elaboración del manual.</w:t>
      </w:r>
    </w:p>
    <w:p w14:paraId="1CA2077E" w14:textId="77777777" w:rsidR="00780CEC" w:rsidRDefault="00780CEC">
      <w:pPr>
        <w:pStyle w:val="Textoindependiente"/>
        <w:spacing w:before="8"/>
        <w:rPr>
          <w:sz w:val="20"/>
        </w:rPr>
      </w:pPr>
    </w:p>
    <w:p w14:paraId="0F062127" w14:textId="2FBADD7C" w:rsidR="00780CEC" w:rsidRDefault="00F5111C">
      <w:pPr>
        <w:pStyle w:val="Textoindependiente"/>
        <w:spacing w:line="276" w:lineRule="auto"/>
        <w:ind w:left="782" w:right="912"/>
        <w:jc w:val="both"/>
      </w:pPr>
      <w:r>
        <w:t xml:space="preserve">Por otra parte, felicito los trabajos del equipo del </w:t>
      </w:r>
      <w:r w:rsidR="00DC2AC3">
        <w:t xml:space="preserve">Instituto </w:t>
      </w:r>
      <w:r>
        <w:t>a mi cargo, pues realmente</w:t>
      </w:r>
      <w:r>
        <w:rPr>
          <w:spacing w:val="1"/>
        </w:rPr>
        <w:t xml:space="preserve"> </w:t>
      </w:r>
      <w:r>
        <w:t>son ellos los que hicieron posible la edición de este nuevo manual, en cada una de las</w:t>
      </w:r>
      <w:r>
        <w:rPr>
          <w:spacing w:val="1"/>
        </w:rPr>
        <w:t xml:space="preserve"> </w:t>
      </w:r>
      <w:r>
        <w:t>revisiones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diseñando</w:t>
      </w:r>
      <w:r>
        <w:rPr>
          <w:spacing w:val="-1"/>
        </w:rPr>
        <w:t xml:space="preserve"> </w:t>
      </w:r>
      <w:r>
        <w:t>las atribuciones que</w:t>
      </w:r>
      <w:r>
        <w:rPr>
          <w:spacing w:val="-2"/>
        </w:rPr>
        <w:t xml:space="preserve"> </w:t>
      </w:r>
      <w:r>
        <w:t>funcionan</w:t>
      </w:r>
      <w:r>
        <w:rPr>
          <w:spacing w:val="-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normativo</w:t>
      </w:r>
      <w:r w:rsidR="007537D0">
        <w:t xml:space="preserve"> del Patronato</w:t>
      </w:r>
      <w:r>
        <w:t>.</w:t>
      </w:r>
    </w:p>
    <w:p w14:paraId="7932875E" w14:textId="77777777" w:rsidR="00780CEC" w:rsidRDefault="00780CEC">
      <w:pPr>
        <w:pStyle w:val="Textoindependiente"/>
        <w:spacing w:before="11"/>
        <w:rPr>
          <w:sz w:val="20"/>
        </w:rPr>
      </w:pPr>
    </w:p>
    <w:p w14:paraId="228015D0" w14:textId="77777777" w:rsidR="00780CEC" w:rsidRDefault="00F5111C">
      <w:pPr>
        <w:pStyle w:val="Textoindependiente"/>
        <w:spacing w:line="278" w:lineRule="auto"/>
        <w:ind w:left="782" w:right="912"/>
        <w:jc w:val="both"/>
      </w:pPr>
      <w:r>
        <w:t>Este documento, estará disponible para que los funcionarios y ciudadanos lo consulten en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página oficial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 del</w:t>
      </w:r>
      <w:r>
        <w:rPr>
          <w:spacing w:val="-3"/>
        </w:rPr>
        <w:t xml:space="preserve"> </w:t>
      </w:r>
      <w:r>
        <w:t>municipio.</w:t>
      </w:r>
    </w:p>
    <w:p w14:paraId="26D19F5C" w14:textId="77777777" w:rsidR="00780CEC" w:rsidRDefault="00780CEC">
      <w:pPr>
        <w:pStyle w:val="Textoindependiente"/>
        <w:rPr>
          <w:sz w:val="24"/>
        </w:rPr>
      </w:pPr>
    </w:p>
    <w:p w14:paraId="52DB5B3F" w14:textId="77777777" w:rsidR="00780CEC" w:rsidRDefault="00780CEC">
      <w:pPr>
        <w:pStyle w:val="Textoindependiente"/>
        <w:rPr>
          <w:sz w:val="24"/>
        </w:rPr>
      </w:pPr>
    </w:p>
    <w:p w14:paraId="125CBD4B" w14:textId="77777777" w:rsidR="001F6C7A" w:rsidRDefault="001F6C7A">
      <w:pPr>
        <w:pStyle w:val="Textoindependiente"/>
        <w:rPr>
          <w:sz w:val="24"/>
        </w:rPr>
      </w:pPr>
    </w:p>
    <w:p w14:paraId="0AD6AA22" w14:textId="77777777" w:rsidR="001F6C7A" w:rsidRDefault="001F6C7A">
      <w:pPr>
        <w:pStyle w:val="Textoindependiente"/>
        <w:rPr>
          <w:sz w:val="24"/>
        </w:rPr>
      </w:pPr>
    </w:p>
    <w:p w14:paraId="44485D06" w14:textId="1093E7AA" w:rsidR="00780CEC" w:rsidRDefault="000009B2" w:rsidP="000009B2">
      <w:pPr>
        <w:pStyle w:val="Ttulo3"/>
        <w:spacing w:before="215"/>
      </w:pPr>
      <w:r>
        <w:t xml:space="preserve">                                                      </w:t>
      </w:r>
      <w:r w:rsidR="00813EE4">
        <w:t xml:space="preserve">                               </w:t>
      </w:r>
      <w:r>
        <w:t xml:space="preserve">Lcda. </w:t>
      </w:r>
      <w:r w:rsidR="00DD27D7">
        <w:t>Ángeles</w:t>
      </w:r>
      <w:r>
        <w:t xml:space="preserve"> </w:t>
      </w:r>
      <w:proofErr w:type="spellStart"/>
      <w:r>
        <w:t>Izeth</w:t>
      </w:r>
      <w:proofErr w:type="spellEnd"/>
      <w:r>
        <w:t xml:space="preserve"> </w:t>
      </w:r>
      <w:proofErr w:type="spellStart"/>
      <w:r>
        <w:t>Chavarin</w:t>
      </w:r>
      <w:proofErr w:type="spellEnd"/>
      <w:r>
        <w:t xml:space="preserve"> Zazueta</w:t>
      </w:r>
    </w:p>
    <w:p w14:paraId="2725808E" w14:textId="77777777" w:rsidR="00780CEC" w:rsidRDefault="00780CEC">
      <w:pPr>
        <w:pStyle w:val="Textoindependiente"/>
        <w:spacing w:before="1"/>
        <w:rPr>
          <w:rFonts w:ascii="Arial"/>
          <w:b/>
          <w:sz w:val="24"/>
        </w:rPr>
      </w:pPr>
    </w:p>
    <w:p w14:paraId="6F1C1527" w14:textId="42FE9F5A" w:rsidR="00780CEC" w:rsidRDefault="00F5111C" w:rsidP="00813EE4">
      <w:pPr>
        <w:pStyle w:val="Textoindependiente"/>
        <w:ind w:left="5950" w:right="617"/>
        <w:jc w:val="both"/>
        <w:sectPr w:rsidR="00780CEC">
          <w:pgSz w:w="12240" w:h="15840"/>
          <w:pgMar w:top="1360" w:right="780" w:bottom="1160" w:left="920" w:header="0" w:footer="894" w:gutter="0"/>
          <w:cols w:space="720"/>
        </w:sectPr>
      </w:pPr>
      <w:r>
        <w:t>Director</w:t>
      </w:r>
      <w:r w:rsidR="007537D0">
        <w:rPr>
          <w:spacing w:val="-5"/>
        </w:rPr>
        <w:t xml:space="preserve">a del </w:t>
      </w:r>
      <w:r w:rsidR="00D96FDF">
        <w:rPr>
          <w:spacing w:val="-5"/>
        </w:rPr>
        <w:t xml:space="preserve">Instituto </w:t>
      </w:r>
      <w:r w:rsidR="000009B2">
        <w:rPr>
          <w:spacing w:val="-5"/>
        </w:rPr>
        <w:t xml:space="preserve">Municipal </w:t>
      </w:r>
      <w:r w:rsidR="00D96FDF">
        <w:rPr>
          <w:spacing w:val="-5"/>
        </w:rPr>
        <w:t xml:space="preserve">de las </w:t>
      </w:r>
      <w:proofErr w:type="gramStart"/>
      <w:r w:rsidR="00D96FDF">
        <w:rPr>
          <w:spacing w:val="-5"/>
        </w:rPr>
        <w:t>Mujeres</w:t>
      </w:r>
      <w:r w:rsidR="000009B2">
        <w:rPr>
          <w:spacing w:val="-5"/>
        </w:rPr>
        <w:t xml:space="preserve">  y</w:t>
      </w:r>
      <w:proofErr w:type="gramEnd"/>
      <w:r w:rsidR="000009B2">
        <w:rPr>
          <w:spacing w:val="-5"/>
        </w:rPr>
        <w:t xml:space="preserve">  para la Igualdad   Sust</w:t>
      </w:r>
      <w:r w:rsidR="00813EE4">
        <w:rPr>
          <w:spacing w:val="-5"/>
        </w:rPr>
        <w:t xml:space="preserve">antiva en San Pedro </w:t>
      </w:r>
      <w:r w:rsidR="000009B2">
        <w:rPr>
          <w:spacing w:val="-5"/>
        </w:rPr>
        <w:t xml:space="preserve">Tlaquepaque </w:t>
      </w:r>
    </w:p>
    <w:p w14:paraId="236469CA" w14:textId="77777777" w:rsidR="00780CEC" w:rsidRDefault="00F5111C">
      <w:pPr>
        <w:pStyle w:val="Ttulo1"/>
      </w:pPr>
      <w:r>
        <w:rPr>
          <w:color w:val="CE1C82"/>
        </w:rPr>
        <w:lastRenderedPageBreak/>
        <w:t>Índice</w:t>
      </w:r>
    </w:p>
    <w:sdt>
      <w:sdtPr>
        <w:id w:val="286169806"/>
        <w:docPartObj>
          <w:docPartGallery w:val="Table of Contents"/>
          <w:docPartUnique/>
        </w:docPartObj>
      </w:sdtPr>
      <w:sdtEndPr/>
      <w:sdtContent>
        <w:p w14:paraId="5E3B1E28" w14:textId="77777777" w:rsidR="00780CEC" w:rsidRPr="00E14846" w:rsidRDefault="00C441EE">
          <w:pPr>
            <w:pStyle w:val="TDC1"/>
            <w:tabs>
              <w:tab w:val="right" w:leader="dot" w:pos="9621"/>
            </w:tabs>
            <w:spacing w:before="266"/>
          </w:pPr>
          <w:hyperlink w:anchor="_TOC_250025" w:history="1">
            <w:r w:rsidR="00F5111C" w:rsidRPr="00E14846">
              <w:t>Introducción</w:t>
            </w:r>
            <w:r w:rsidR="00F5111C" w:rsidRPr="00E14846">
              <w:tab/>
              <w:t>6</w:t>
            </w:r>
          </w:hyperlink>
        </w:p>
        <w:p w14:paraId="1D00D214" w14:textId="77777777" w:rsidR="00780CEC" w:rsidRPr="00E14846" w:rsidRDefault="00C441EE">
          <w:pPr>
            <w:pStyle w:val="TDC1"/>
            <w:tabs>
              <w:tab w:val="right" w:leader="dot" w:pos="9621"/>
            </w:tabs>
            <w:spacing w:before="38"/>
          </w:pPr>
          <w:hyperlink w:anchor="_TOC_250024" w:history="1">
            <w:r w:rsidR="00F5111C" w:rsidRPr="00E14846">
              <w:t>Políticas del</w:t>
            </w:r>
            <w:r w:rsidR="00F5111C" w:rsidRPr="00E14846">
              <w:rPr>
                <w:spacing w:val="-3"/>
              </w:rPr>
              <w:t xml:space="preserve"> </w:t>
            </w:r>
            <w:r w:rsidR="00F5111C" w:rsidRPr="00E14846">
              <w:t>Manual</w:t>
            </w:r>
            <w:r w:rsidR="00F5111C" w:rsidRPr="00E14846">
              <w:tab/>
              <w:t>9</w:t>
            </w:r>
          </w:hyperlink>
        </w:p>
        <w:p w14:paraId="4388122C" w14:textId="77777777" w:rsidR="00780CEC" w:rsidRPr="00E14846" w:rsidRDefault="00C441EE">
          <w:pPr>
            <w:pStyle w:val="TDC1"/>
            <w:tabs>
              <w:tab w:val="right" w:leader="dot" w:pos="9620"/>
            </w:tabs>
          </w:pPr>
          <w:hyperlink w:anchor="_TOC_250023" w:history="1">
            <w:r w:rsidR="00F5111C" w:rsidRPr="00E14846">
              <w:t>Marco</w:t>
            </w:r>
            <w:r w:rsidR="00F5111C" w:rsidRPr="00E14846">
              <w:rPr>
                <w:spacing w:val="-2"/>
              </w:rPr>
              <w:t xml:space="preserve"> </w:t>
            </w:r>
            <w:r w:rsidR="00F5111C" w:rsidRPr="00E14846">
              <w:t>Normativo</w:t>
            </w:r>
            <w:r w:rsidR="00F5111C" w:rsidRPr="00E14846">
              <w:tab/>
              <w:t>11</w:t>
            </w:r>
          </w:hyperlink>
        </w:p>
        <w:p w14:paraId="562DF1B5" w14:textId="77777777" w:rsidR="00780CEC" w:rsidRPr="00E14846" w:rsidRDefault="00C441EE">
          <w:pPr>
            <w:pStyle w:val="TDC1"/>
            <w:tabs>
              <w:tab w:val="right" w:leader="dot" w:pos="9620"/>
            </w:tabs>
            <w:spacing w:before="38"/>
          </w:pPr>
          <w:hyperlink w:anchor="_TOC_250022" w:history="1">
            <w:r w:rsidR="00F5111C" w:rsidRPr="00E14846">
              <w:t>Filosofía</w:t>
            </w:r>
            <w:r w:rsidR="00F5111C" w:rsidRPr="00E14846">
              <w:rPr>
                <w:spacing w:val="-3"/>
              </w:rPr>
              <w:t xml:space="preserve"> </w:t>
            </w:r>
            <w:r w:rsidR="00F5111C" w:rsidRPr="00E14846">
              <w:t>Institucional</w:t>
            </w:r>
            <w:r w:rsidR="00F5111C" w:rsidRPr="00E14846">
              <w:tab/>
              <w:t>12</w:t>
            </w:r>
          </w:hyperlink>
        </w:p>
        <w:p w14:paraId="3B9E90C9" w14:textId="049FD115" w:rsidR="00780CEC" w:rsidRPr="00E14846" w:rsidRDefault="00F5111C">
          <w:pPr>
            <w:pStyle w:val="TDC1"/>
            <w:tabs>
              <w:tab w:val="right" w:leader="dot" w:pos="9620"/>
            </w:tabs>
            <w:spacing w:before="39"/>
          </w:pPr>
          <w:r w:rsidRPr="00E14846">
            <w:t>Estructura,</w:t>
          </w:r>
          <w:r w:rsidRPr="00E14846">
            <w:rPr>
              <w:spacing w:val="-2"/>
            </w:rPr>
            <w:t xml:space="preserve"> </w:t>
          </w:r>
          <w:r w:rsidRPr="00E14846">
            <w:t>Objetivo</w:t>
          </w:r>
          <w:r w:rsidRPr="00E14846">
            <w:rPr>
              <w:spacing w:val="-3"/>
            </w:rPr>
            <w:t xml:space="preserve"> </w:t>
          </w:r>
          <w:r w:rsidRPr="00E14846">
            <w:t>y</w:t>
          </w:r>
          <w:r w:rsidRPr="00E14846">
            <w:rPr>
              <w:spacing w:val="1"/>
            </w:rPr>
            <w:t xml:space="preserve"> </w:t>
          </w:r>
          <w:r w:rsidRPr="00E14846">
            <w:t>Atribuciones</w:t>
          </w:r>
          <w:r w:rsidRPr="00E14846">
            <w:rPr>
              <w:spacing w:val="-1"/>
            </w:rPr>
            <w:t xml:space="preserve"> </w:t>
          </w:r>
          <w:r w:rsidRPr="00E14846">
            <w:t>de</w:t>
          </w:r>
          <w:r w:rsidR="007537D0" w:rsidRPr="00E14846">
            <w:t>l Patronato</w:t>
          </w:r>
          <w:r w:rsidRPr="00E14846">
            <w:tab/>
            <w:t>13</w:t>
          </w:r>
        </w:p>
        <w:p w14:paraId="4D25354D" w14:textId="77777777" w:rsidR="00780CEC" w:rsidRPr="00E14846" w:rsidRDefault="00C441EE">
          <w:pPr>
            <w:pStyle w:val="TDC1"/>
            <w:tabs>
              <w:tab w:val="right" w:leader="dot" w:pos="9620"/>
            </w:tabs>
            <w:spacing w:before="38"/>
          </w:pPr>
          <w:hyperlink w:anchor="_TOC_250021" w:history="1">
            <w:r w:rsidR="00F5111C" w:rsidRPr="00E14846">
              <w:t>Estructura</w:t>
            </w:r>
            <w:r w:rsidR="00F5111C" w:rsidRPr="00E14846">
              <w:rPr>
                <w:spacing w:val="-3"/>
              </w:rPr>
              <w:t xml:space="preserve"> </w:t>
            </w:r>
            <w:r w:rsidR="00F5111C" w:rsidRPr="00E14846">
              <w:t>Departamental</w:t>
            </w:r>
            <w:r w:rsidR="00F5111C" w:rsidRPr="00E14846">
              <w:tab/>
              <w:t>14</w:t>
            </w:r>
          </w:hyperlink>
        </w:p>
        <w:p w14:paraId="277AB359" w14:textId="0A732C51" w:rsidR="00780CEC" w:rsidRPr="00E14846" w:rsidRDefault="007537D0" w:rsidP="003773B6">
          <w:pPr>
            <w:pStyle w:val="TDC1"/>
            <w:tabs>
              <w:tab w:val="right" w:leader="dot" w:pos="9620"/>
            </w:tabs>
          </w:pPr>
          <w:r w:rsidRPr="00E14846">
            <w:t>Dirección</w:t>
          </w:r>
          <w:r w:rsidR="00F5111C" w:rsidRPr="00E14846">
            <w:rPr>
              <w:spacing w:val="-1"/>
            </w:rPr>
            <w:t xml:space="preserve"> </w:t>
          </w:r>
          <w:r w:rsidR="00F5111C" w:rsidRPr="00E14846">
            <w:t>General</w:t>
          </w:r>
          <w:r w:rsidR="00F5111C" w:rsidRPr="00E14846">
            <w:rPr>
              <w:spacing w:val="-1"/>
            </w:rPr>
            <w:t xml:space="preserve"> </w:t>
          </w:r>
          <w:r w:rsidR="00F5111C" w:rsidRPr="00E14846">
            <w:t>de</w:t>
          </w:r>
          <w:r w:rsidR="00B90F18" w:rsidRPr="00E14846">
            <w:t xml:space="preserve">l </w:t>
          </w:r>
          <w:r w:rsidR="00D96FDF" w:rsidRPr="00E14846">
            <w:t>Instituto Nacional de las Mujeres</w:t>
          </w:r>
          <w:r w:rsidR="00C42B77" w:rsidRPr="00E14846">
            <w:tab/>
            <w:t>16</w:t>
          </w:r>
        </w:p>
        <w:p w14:paraId="293F3826" w14:textId="4554167E" w:rsidR="00780CEC" w:rsidRPr="00E14846" w:rsidRDefault="003A5628">
          <w:pPr>
            <w:pStyle w:val="TDC1"/>
            <w:tabs>
              <w:tab w:val="right" w:leader="dot" w:pos="9620"/>
            </w:tabs>
            <w:spacing w:before="41"/>
          </w:pPr>
          <w:r w:rsidRPr="00E14846">
            <w:t xml:space="preserve">Unidad de transparencia </w:t>
          </w:r>
          <w:hyperlink w:anchor="_TOC_250010" w:history="1">
            <w:r w:rsidR="00F5111C" w:rsidRPr="00E14846">
              <w:tab/>
            </w:r>
          </w:hyperlink>
          <w:r w:rsidR="00C42B77" w:rsidRPr="00E14846">
            <w:t>22</w:t>
          </w:r>
        </w:p>
        <w:p w14:paraId="7959C2F9" w14:textId="10A32752" w:rsidR="00780CEC" w:rsidRPr="00E14846" w:rsidRDefault="003A5628">
          <w:pPr>
            <w:pStyle w:val="TDC1"/>
            <w:tabs>
              <w:tab w:val="right" w:leader="dot" w:pos="9620"/>
            </w:tabs>
          </w:pPr>
          <w:r w:rsidRPr="00E14846">
            <w:t>Contraloría</w:t>
          </w:r>
          <w:r w:rsidR="00F5111C" w:rsidRPr="00E14846">
            <w:tab/>
          </w:r>
          <w:r w:rsidR="00C42B77" w:rsidRPr="00E14846">
            <w:t>24</w:t>
          </w:r>
        </w:p>
        <w:p w14:paraId="0399BB01" w14:textId="6F8820AC" w:rsidR="00780CEC" w:rsidRPr="00E14846" w:rsidRDefault="003A5628">
          <w:pPr>
            <w:pStyle w:val="TDC1"/>
            <w:tabs>
              <w:tab w:val="right" w:leader="dot" w:pos="9620"/>
            </w:tabs>
            <w:spacing w:before="38"/>
          </w:pPr>
          <w:r w:rsidRPr="00E14846">
            <w:t xml:space="preserve">Sub Dirección del Instituto Nacional de las Mujeres </w:t>
          </w:r>
          <w:hyperlink w:anchor="_TOC_250008" w:history="1">
            <w:r w:rsidR="00F5111C" w:rsidRPr="00E14846">
              <w:tab/>
            </w:r>
          </w:hyperlink>
          <w:r w:rsidR="00C42B77" w:rsidRPr="00E14846">
            <w:t>26</w:t>
          </w:r>
        </w:p>
        <w:p w14:paraId="56404059" w14:textId="60D1BC01" w:rsidR="00B90F18" w:rsidRPr="00E14846" w:rsidRDefault="00C441EE">
          <w:pPr>
            <w:pStyle w:val="TDC1"/>
            <w:tabs>
              <w:tab w:val="right" w:leader="dot" w:pos="9620"/>
            </w:tabs>
            <w:spacing w:before="38"/>
          </w:pPr>
          <w:hyperlink w:anchor="_TOC_250008" w:history="1">
            <w:r w:rsidR="002B3D66" w:rsidRPr="00E14846">
              <w:t>Área de Primer Contacto</w:t>
            </w:r>
            <w:r w:rsidR="00B90F18" w:rsidRPr="00E14846">
              <w:tab/>
            </w:r>
          </w:hyperlink>
          <w:r w:rsidR="00B90F18" w:rsidRPr="00E14846">
            <w:t>26</w:t>
          </w:r>
        </w:p>
        <w:p w14:paraId="668AB524" w14:textId="05C8E20F" w:rsidR="00917555" w:rsidRPr="00E14846" w:rsidRDefault="003A5628">
          <w:pPr>
            <w:pStyle w:val="TDC1"/>
            <w:tabs>
              <w:tab w:val="right" w:leader="dot" w:pos="9620"/>
            </w:tabs>
            <w:spacing w:before="38"/>
          </w:pPr>
          <w:r w:rsidRPr="00E14846">
            <w:t>Área de monitoreo de Redes y Comunicación Social</w:t>
          </w:r>
          <w:hyperlink w:anchor="_TOC_250008" w:history="1">
            <w:r w:rsidR="00917555" w:rsidRPr="00E14846">
              <w:tab/>
            </w:r>
          </w:hyperlink>
          <w:r w:rsidR="00917555" w:rsidRPr="00E14846">
            <w:t>26</w:t>
          </w:r>
        </w:p>
        <w:p w14:paraId="194577F8" w14:textId="4FD634A9" w:rsidR="003A5628" w:rsidRPr="00E14846" w:rsidRDefault="003A5628" w:rsidP="003A5628">
          <w:pPr>
            <w:pStyle w:val="TDC1"/>
            <w:tabs>
              <w:tab w:val="right" w:leader="dot" w:pos="9620"/>
            </w:tabs>
            <w:spacing w:before="38"/>
          </w:pPr>
          <w:r w:rsidRPr="00E14846">
            <w:t xml:space="preserve">Área de Políticas </w:t>
          </w:r>
          <w:proofErr w:type="spellStart"/>
          <w:r w:rsidRPr="00E14846">
            <w:t>Publicas</w:t>
          </w:r>
          <w:proofErr w:type="spellEnd"/>
          <w:r w:rsidR="00346C65">
            <w:fldChar w:fldCharType="begin"/>
          </w:r>
          <w:r w:rsidR="00346C65">
            <w:instrText xml:space="preserve"> HYPERLINK \l "_TOC_250008" </w:instrText>
          </w:r>
          <w:r w:rsidR="00346C65">
            <w:fldChar w:fldCharType="separate"/>
          </w:r>
          <w:r w:rsidRPr="00E14846">
            <w:tab/>
          </w:r>
          <w:r w:rsidR="00346C65">
            <w:fldChar w:fldCharType="end"/>
          </w:r>
          <w:r w:rsidRPr="00E14846">
            <w:t>26</w:t>
          </w:r>
        </w:p>
        <w:p w14:paraId="4C5C6BBF" w14:textId="3CFBF5C4" w:rsidR="003A5628" w:rsidRPr="00E14846" w:rsidRDefault="003A5628" w:rsidP="003A5628">
          <w:pPr>
            <w:pStyle w:val="TDC1"/>
            <w:tabs>
              <w:tab w:val="right" w:leader="dot" w:pos="9620"/>
            </w:tabs>
            <w:spacing w:before="38"/>
          </w:pPr>
          <w:r w:rsidRPr="00E14846">
            <w:t>Área de Capacitación</w:t>
          </w:r>
          <w:hyperlink w:anchor="_TOC_250008" w:history="1">
            <w:r w:rsidRPr="00E14846">
              <w:tab/>
            </w:r>
          </w:hyperlink>
          <w:r w:rsidRPr="00E14846">
            <w:t>26</w:t>
          </w:r>
        </w:p>
        <w:p w14:paraId="5A1F444A" w14:textId="6D950C56" w:rsidR="003A5628" w:rsidRPr="00E14846" w:rsidRDefault="003A5628" w:rsidP="003A5628">
          <w:pPr>
            <w:pStyle w:val="TDC1"/>
            <w:tabs>
              <w:tab w:val="right" w:leader="dot" w:pos="9620"/>
            </w:tabs>
            <w:spacing w:before="38"/>
          </w:pPr>
          <w:r w:rsidRPr="00E14846">
            <w:t>Área de Área Jurídica</w:t>
          </w:r>
          <w:hyperlink w:anchor="_TOC_250008" w:history="1">
            <w:r w:rsidRPr="00E14846">
              <w:tab/>
            </w:r>
          </w:hyperlink>
          <w:r w:rsidRPr="00E14846">
            <w:t>26</w:t>
          </w:r>
        </w:p>
        <w:p w14:paraId="236BAC56" w14:textId="6D18DCAC" w:rsidR="008D1F69" w:rsidRPr="00E14846" w:rsidRDefault="008D1F69" w:rsidP="008D1F69">
          <w:pPr>
            <w:pStyle w:val="TDC1"/>
            <w:tabs>
              <w:tab w:val="right" w:leader="dot" w:pos="9620"/>
            </w:tabs>
            <w:spacing w:before="38"/>
          </w:pPr>
          <w:r w:rsidRPr="00E14846">
            <w:t xml:space="preserve">Área de Área </w:t>
          </w:r>
          <w:r w:rsidR="001E322E" w:rsidRPr="00E14846">
            <w:t>Administrativa</w:t>
          </w:r>
          <w:hyperlink w:anchor="_TOC_250008" w:history="1">
            <w:r w:rsidRPr="00E14846">
              <w:tab/>
            </w:r>
          </w:hyperlink>
          <w:r w:rsidRPr="00E14846">
            <w:t>26</w:t>
          </w:r>
        </w:p>
        <w:p w14:paraId="2EF547A7" w14:textId="63283DA7" w:rsidR="00C04092" w:rsidRPr="00E14846" w:rsidRDefault="008D1F69" w:rsidP="008D1F69">
          <w:pPr>
            <w:pStyle w:val="TDC1"/>
            <w:tabs>
              <w:tab w:val="right" w:leader="dot" w:pos="9620"/>
            </w:tabs>
            <w:spacing w:before="38"/>
            <w:ind w:left="0"/>
          </w:pPr>
          <w:r w:rsidRPr="00E14846">
            <w:t xml:space="preserve">            </w:t>
          </w:r>
          <w:r w:rsidR="007B21D0" w:rsidRPr="00E14846">
            <w:t xml:space="preserve"> </w:t>
          </w:r>
          <w:r w:rsidR="000B1DD9" w:rsidRPr="00E14846">
            <w:t>Aprobación</w:t>
          </w:r>
          <w:r w:rsidR="00C04092" w:rsidRPr="00E14846">
            <w:t xml:space="preserve"> del Manual </w:t>
          </w:r>
          <w:r w:rsidR="001F6C7A" w:rsidRPr="00E14846">
            <w:t>……………………………………………………………………</w:t>
          </w:r>
          <w:proofErr w:type="gramStart"/>
          <w:r w:rsidR="001F6C7A" w:rsidRPr="00E14846">
            <w:t>……</w:t>
          </w:r>
          <w:r w:rsidRPr="00E14846">
            <w:t>.</w:t>
          </w:r>
          <w:proofErr w:type="gramEnd"/>
          <w:r w:rsidR="00BD516F" w:rsidRPr="00E14846">
            <w:t>.</w:t>
          </w:r>
          <w:r w:rsidR="008A10C3" w:rsidRPr="00E14846">
            <w:t>26</w:t>
          </w:r>
        </w:p>
        <w:p w14:paraId="12CA8ED0" w14:textId="46D02677" w:rsidR="00780CEC" w:rsidRDefault="008A10C3" w:rsidP="008A10C3">
          <w:pPr>
            <w:pStyle w:val="TDC1"/>
            <w:tabs>
              <w:tab w:val="right" w:leader="dot" w:pos="9620"/>
            </w:tabs>
            <w:spacing w:before="38"/>
            <w:ind w:left="0"/>
          </w:pPr>
          <w:r w:rsidRPr="00E14846">
            <w:t xml:space="preserve">            </w:t>
          </w:r>
          <w:r w:rsidR="007B21D0" w:rsidRPr="00E14846">
            <w:t xml:space="preserve"> </w:t>
          </w:r>
          <w:r w:rsidR="00C04092" w:rsidRPr="00E14846">
            <w:t xml:space="preserve">Historial del cambio </w:t>
          </w:r>
          <w:r w:rsidR="00BD516F" w:rsidRPr="00E14846">
            <w:t>…</w:t>
          </w:r>
          <w:r w:rsidR="00BD516F">
            <w:t>……………………………………</w:t>
          </w:r>
          <w:proofErr w:type="gramStart"/>
          <w:r w:rsidR="00BD516F">
            <w:t>……</w:t>
          </w:r>
          <w:r>
            <w:t>.</w:t>
          </w:r>
          <w:proofErr w:type="gramEnd"/>
          <w:r w:rsidR="001F6C7A">
            <w:t>……………………………...</w:t>
          </w:r>
          <w:r w:rsidR="00BD516F">
            <w:t>…</w:t>
          </w:r>
          <w:r>
            <w:t>26</w:t>
          </w:r>
        </w:p>
      </w:sdtContent>
    </w:sdt>
    <w:p w14:paraId="7FD57D6D" w14:textId="77777777" w:rsidR="000B1DD9" w:rsidRDefault="000B1DD9">
      <w:pPr>
        <w:sectPr w:rsidR="000B1DD9">
          <w:pgSz w:w="12240" w:h="15840"/>
          <w:pgMar w:top="1360" w:right="780" w:bottom="1160" w:left="920" w:header="0" w:footer="894" w:gutter="0"/>
          <w:cols w:space="720"/>
        </w:sectPr>
      </w:pPr>
    </w:p>
    <w:p w14:paraId="3C39C3D2" w14:textId="77777777" w:rsidR="00780CEC" w:rsidRDefault="00F5111C">
      <w:pPr>
        <w:pStyle w:val="Ttulo1"/>
        <w:spacing w:before="57"/>
      </w:pPr>
      <w:bookmarkStart w:id="0" w:name="_TOC_250025"/>
      <w:bookmarkEnd w:id="0"/>
      <w:r>
        <w:rPr>
          <w:color w:val="CE1C82"/>
        </w:rPr>
        <w:lastRenderedPageBreak/>
        <w:t>Introducción</w:t>
      </w:r>
    </w:p>
    <w:p w14:paraId="0F1A27A2" w14:textId="0F0AD9F9" w:rsidR="00780CEC" w:rsidRDefault="00F5111C">
      <w:pPr>
        <w:pStyle w:val="Textoindependiente"/>
        <w:spacing w:before="346" w:line="276" w:lineRule="auto"/>
        <w:ind w:left="782" w:right="916"/>
        <w:jc w:val="both"/>
      </w:pPr>
      <w:r>
        <w:t>Este</w:t>
      </w:r>
      <w:r>
        <w:rPr>
          <w:spacing w:val="-11"/>
        </w:rPr>
        <w:t xml:space="preserve"> </w:t>
      </w:r>
      <w:r>
        <w:t>manual</w:t>
      </w:r>
      <w:r>
        <w:rPr>
          <w:spacing w:val="-11"/>
        </w:rPr>
        <w:t xml:space="preserve"> </w:t>
      </w:r>
      <w:r>
        <w:t>muestra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publicita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estructura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atribuciones</w:t>
      </w:r>
      <w:r>
        <w:rPr>
          <w:spacing w:val="-8"/>
        </w:rPr>
        <w:t xml:space="preserve"> </w:t>
      </w:r>
      <w:r>
        <w:t>de</w:t>
      </w:r>
      <w:r w:rsidR="007537D0">
        <w:t>l</w:t>
      </w:r>
      <w:r w:rsidR="002B3D66">
        <w:t xml:space="preserve"> Instituto Municipal de las Mujeres</w:t>
      </w:r>
      <w:r>
        <w:t>,</w:t>
      </w:r>
      <w:r>
        <w:rPr>
          <w:spacing w:val="1"/>
        </w:rPr>
        <w:t xml:space="preserve"> </w:t>
      </w:r>
      <w:r>
        <w:t>desde el punto</w:t>
      </w:r>
      <w:r>
        <w:rPr>
          <w:spacing w:val="1"/>
        </w:rPr>
        <w:t xml:space="preserve"> </w:t>
      </w:r>
      <w:r>
        <w:t>de vista</w:t>
      </w:r>
      <w:r>
        <w:rPr>
          <w:spacing w:val="1"/>
        </w:rPr>
        <w:t xml:space="preserve"> </w:t>
      </w:r>
      <w:r>
        <w:t>organizacional.</w:t>
      </w:r>
    </w:p>
    <w:p w14:paraId="796F2B3E" w14:textId="77777777" w:rsidR="00780CEC" w:rsidRDefault="00780CEC">
      <w:pPr>
        <w:pStyle w:val="Textoindependiente"/>
        <w:spacing w:before="1"/>
        <w:rPr>
          <w:sz w:val="24"/>
        </w:rPr>
      </w:pPr>
    </w:p>
    <w:p w14:paraId="53271813" w14:textId="53E159BF" w:rsidR="007C7B73" w:rsidRDefault="00F5111C" w:rsidP="007C7B73">
      <w:pPr>
        <w:pStyle w:val="Textoindependiente"/>
        <w:spacing w:line="276" w:lineRule="auto"/>
        <w:ind w:left="782" w:right="912"/>
        <w:jc w:val="both"/>
      </w:pPr>
      <w:r>
        <w:t>Por tanto, se encontrará la estructura orgánica, esto es, quién</w:t>
      </w:r>
      <w:r>
        <w:rPr>
          <w:spacing w:val="1"/>
        </w:rPr>
        <w:t xml:space="preserve"> </w:t>
      </w:r>
      <w:r>
        <w:t>depende de quién; el organigrama departamental, en el que define los diferentes niveles</w:t>
      </w:r>
      <w:r>
        <w:rPr>
          <w:spacing w:val="1"/>
        </w:rPr>
        <w:t xml:space="preserve"> </w:t>
      </w:r>
      <w:r>
        <w:t xml:space="preserve">jerárquicos que existen en cada </w:t>
      </w:r>
      <w:r w:rsidR="00917555">
        <w:t>área</w:t>
      </w:r>
      <w:r>
        <w:t xml:space="preserve"> durante el ejercicio de la función pública; el</w:t>
      </w:r>
      <w:r>
        <w:rPr>
          <w:spacing w:val="1"/>
        </w:rPr>
        <w:t xml:space="preserve"> </w:t>
      </w:r>
      <w:r>
        <w:t>objetivo que persigue cada una de las áreas y; las atribuciones de cada una de las áreas</w:t>
      </w:r>
      <w:r>
        <w:rPr>
          <w:spacing w:val="1"/>
        </w:rPr>
        <w:t xml:space="preserve"> </w:t>
      </w:r>
      <w:r>
        <w:t>de</w:t>
      </w:r>
      <w:r w:rsidR="007C7B73">
        <w:t xml:space="preserve">l </w:t>
      </w:r>
      <w:r w:rsidR="002B3D66">
        <w:t>Instituto</w:t>
      </w:r>
      <w:r>
        <w:t>, todo ello con el fin de establecer el principio de orden que debe</w:t>
      </w:r>
      <w:r>
        <w:rPr>
          <w:spacing w:val="1"/>
        </w:rPr>
        <w:t xml:space="preserve"> </w:t>
      </w:r>
      <w:r>
        <w:t>prevalecer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funcionamiento</w:t>
      </w:r>
      <w:r w:rsidR="007C7B73">
        <w:t xml:space="preserve">. </w:t>
      </w:r>
    </w:p>
    <w:p w14:paraId="51375DC4" w14:textId="77777777" w:rsidR="007C7B73" w:rsidRDefault="007C7B73" w:rsidP="007C7B73">
      <w:pPr>
        <w:pStyle w:val="Textoindependiente"/>
        <w:spacing w:line="276" w:lineRule="auto"/>
        <w:ind w:left="782" w:right="912"/>
        <w:jc w:val="both"/>
      </w:pPr>
    </w:p>
    <w:p w14:paraId="434E3621" w14:textId="60C22D0C" w:rsidR="00780CEC" w:rsidRDefault="00F5111C" w:rsidP="007C7B73">
      <w:pPr>
        <w:pStyle w:val="Textoindependiente"/>
        <w:spacing w:line="276" w:lineRule="auto"/>
        <w:ind w:left="782" w:right="912"/>
        <w:jc w:val="both"/>
      </w:pPr>
      <w:r>
        <w:rPr>
          <w:spacing w:val="-1"/>
        </w:rPr>
        <w:t>Su</w:t>
      </w:r>
      <w:r>
        <w:rPr>
          <w:spacing w:val="-12"/>
        </w:rPr>
        <w:t xml:space="preserve"> </w:t>
      </w:r>
      <w:r>
        <w:rPr>
          <w:spacing w:val="-1"/>
        </w:rPr>
        <w:t>utilidad</w:t>
      </w:r>
      <w:r>
        <w:rPr>
          <w:spacing w:val="-12"/>
        </w:rPr>
        <w:t xml:space="preserve"> </w:t>
      </w:r>
      <w:r>
        <w:t>práctica,</w:t>
      </w:r>
      <w:r>
        <w:rPr>
          <w:spacing w:val="-14"/>
        </w:rPr>
        <w:t xml:space="preserve"> </w:t>
      </w:r>
      <w:r>
        <w:t>consiste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identificar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través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objetivos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atribuciones,</w:t>
      </w:r>
      <w:r>
        <w:rPr>
          <w:spacing w:val="-12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tareas</w:t>
      </w:r>
      <w:r>
        <w:rPr>
          <w:spacing w:val="-58"/>
        </w:rPr>
        <w:t xml:space="preserve"> </w:t>
      </w:r>
      <w:r>
        <w:t>a las que está obligad</w:t>
      </w:r>
      <w:r w:rsidR="006B7589">
        <w:t>o el Instituto</w:t>
      </w:r>
      <w:r>
        <w:t>, en el ejercicio de la función pública. Así mismo, para</w:t>
      </w:r>
      <w:r>
        <w:rPr>
          <w:spacing w:val="1"/>
        </w:rPr>
        <w:t xml:space="preserve"> </w:t>
      </w:r>
      <w:r>
        <w:t>la vinculación de estas tareas con los procesos de inducción, formación y evaluación del</w:t>
      </w:r>
      <w:r>
        <w:rPr>
          <w:spacing w:val="1"/>
        </w:rPr>
        <w:t xml:space="preserve"> </w:t>
      </w:r>
      <w:r>
        <w:t>desempeño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públicos.</w:t>
      </w:r>
    </w:p>
    <w:p w14:paraId="2A7F7452" w14:textId="77777777" w:rsidR="00780CEC" w:rsidRDefault="00780CEC">
      <w:pPr>
        <w:pStyle w:val="Textoindependiente"/>
        <w:spacing w:before="7"/>
        <w:rPr>
          <w:sz w:val="24"/>
        </w:rPr>
      </w:pPr>
    </w:p>
    <w:p w14:paraId="769E2994" w14:textId="77777777" w:rsidR="00780CEC" w:rsidRDefault="00F5111C">
      <w:pPr>
        <w:pStyle w:val="Textoindependiente"/>
        <w:ind w:left="782"/>
        <w:jc w:val="both"/>
      </w:pPr>
      <w:r>
        <w:t>La</w:t>
      </w:r>
      <w:r>
        <w:rPr>
          <w:spacing w:val="-1"/>
        </w:rPr>
        <w:t xml:space="preserve"> </w:t>
      </w:r>
      <w:r>
        <w:t>elaboración del</w:t>
      </w:r>
      <w:r>
        <w:rPr>
          <w:spacing w:val="-4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surge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siguiente:</w:t>
      </w:r>
    </w:p>
    <w:p w14:paraId="2CAE1105" w14:textId="77777777" w:rsidR="00780CEC" w:rsidRDefault="00780CEC">
      <w:pPr>
        <w:pStyle w:val="Textoindependiente"/>
        <w:spacing w:before="5"/>
        <w:rPr>
          <w:sz w:val="27"/>
        </w:rPr>
      </w:pPr>
    </w:p>
    <w:p w14:paraId="2CCFC934" w14:textId="2828088A" w:rsidR="00780CEC" w:rsidRPr="007B21D0" w:rsidRDefault="00F5111C">
      <w:pPr>
        <w:spacing w:line="276" w:lineRule="auto"/>
        <w:ind w:left="1490" w:right="919"/>
        <w:jc w:val="both"/>
        <w:rPr>
          <w:sz w:val="20"/>
        </w:rPr>
      </w:pPr>
      <w:r w:rsidRPr="00813EE4">
        <w:rPr>
          <w:b/>
          <w:sz w:val="20"/>
        </w:rPr>
        <w:t>1.-</w:t>
      </w:r>
      <w:r w:rsidRPr="007B21D0">
        <w:rPr>
          <w:spacing w:val="-4"/>
          <w:sz w:val="20"/>
        </w:rPr>
        <w:t xml:space="preserve"> </w:t>
      </w:r>
      <w:r w:rsidRPr="007B21D0">
        <w:rPr>
          <w:sz w:val="20"/>
        </w:rPr>
        <w:t>La</w:t>
      </w:r>
      <w:r w:rsidRPr="007B21D0">
        <w:rPr>
          <w:spacing w:val="-3"/>
          <w:sz w:val="20"/>
        </w:rPr>
        <w:t xml:space="preserve"> </w:t>
      </w:r>
      <w:r w:rsidRPr="007B21D0">
        <w:rPr>
          <w:sz w:val="20"/>
        </w:rPr>
        <w:t>estructura:</w:t>
      </w:r>
      <w:r w:rsidRPr="007B21D0">
        <w:rPr>
          <w:spacing w:val="-2"/>
          <w:sz w:val="20"/>
        </w:rPr>
        <w:t xml:space="preserve"> </w:t>
      </w:r>
      <w:r w:rsidR="007C7B73" w:rsidRPr="007B21D0">
        <w:rPr>
          <w:sz w:val="20"/>
        </w:rPr>
        <w:t xml:space="preserve">organizacional </w:t>
      </w:r>
      <w:r w:rsidR="007C7B73" w:rsidRPr="007B21D0">
        <w:rPr>
          <w:spacing w:val="-3"/>
          <w:sz w:val="20"/>
        </w:rPr>
        <w:t>2022</w:t>
      </w:r>
      <w:r w:rsidRPr="007B21D0">
        <w:rPr>
          <w:spacing w:val="-4"/>
          <w:sz w:val="20"/>
        </w:rPr>
        <w:t xml:space="preserve"> </w:t>
      </w:r>
      <w:r w:rsidRPr="007B21D0">
        <w:rPr>
          <w:sz w:val="20"/>
        </w:rPr>
        <w:t>y</w:t>
      </w:r>
      <w:r w:rsidRPr="007B21D0">
        <w:rPr>
          <w:spacing w:val="3"/>
          <w:sz w:val="20"/>
        </w:rPr>
        <w:t xml:space="preserve"> </w:t>
      </w:r>
      <w:r w:rsidRPr="007B21D0">
        <w:rPr>
          <w:sz w:val="20"/>
        </w:rPr>
        <w:t>del</w:t>
      </w:r>
      <w:r w:rsidRPr="007B21D0">
        <w:rPr>
          <w:spacing w:val="-3"/>
          <w:sz w:val="20"/>
        </w:rPr>
        <w:t xml:space="preserve"> </w:t>
      </w:r>
      <w:r w:rsidRPr="007B21D0">
        <w:rPr>
          <w:sz w:val="20"/>
        </w:rPr>
        <w:t>Reglamento</w:t>
      </w:r>
      <w:r w:rsidRPr="007B21D0">
        <w:rPr>
          <w:spacing w:val="-4"/>
          <w:sz w:val="20"/>
        </w:rPr>
        <w:t xml:space="preserve"> </w:t>
      </w:r>
      <w:r w:rsidRPr="007B21D0">
        <w:rPr>
          <w:sz w:val="20"/>
        </w:rPr>
        <w:t>de</w:t>
      </w:r>
      <w:r w:rsidRPr="007B21D0">
        <w:rPr>
          <w:spacing w:val="-1"/>
          <w:sz w:val="20"/>
        </w:rPr>
        <w:t xml:space="preserve"> </w:t>
      </w:r>
      <w:r w:rsidRPr="007B21D0">
        <w:rPr>
          <w:sz w:val="20"/>
        </w:rPr>
        <w:t>Gobierno</w:t>
      </w:r>
      <w:r w:rsidRPr="007B21D0">
        <w:rPr>
          <w:spacing w:val="-53"/>
          <w:sz w:val="20"/>
        </w:rPr>
        <w:t xml:space="preserve"> </w:t>
      </w:r>
      <w:r w:rsidRPr="007B21D0">
        <w:rPr>
          <w:sz w:val="20"/>
        </w:rPr>
        <w:t>y</w:t>
      </w:r>
      <w:r w:rsidRPr="007B21D0">
        <w:rPr>
          <w:spacing w:val="-3"/>
          <w:sz w:val="20"/>
        </w:rPr>
        <w:t xml:space="preserve"> </w:t>
      </w:r>
      <w:r w:rsidRPr="007B21D0">
        <w:rPr>
          <w:sz w:val="20"/>
        </w:rPr>
        <w:t>de</w:t>
      </w:r>
      <w:r w:rsidRPr="007B21D0">
        <w:rPr>
          <w:spacing w:val="-4"/>
          <w:sz w:val="20"/>
        </w:rPr>
        <w:t xml:space="preserve"> </w:t>
      </w:r>
      <w:r w:rsidRPr="007B21D0">
        <w:rPr>
          <w:sz w:val="20"/>
        </w:rPr>
        <w:t>la</w:t>
      </w:r>
      <w:r w:rsidRPr="007B21D0">
        <w:rPr>
          <w:spacing w:val="-3"/>
          <w:sz w:val="20"/>
        </w:rPr>
        <w:t xml:space="preserve"> </w:t>
      </w:r>
      <w:r w:rsidRPr="007B21D0">
        <w:rPr>
          <w:sz w:val="20"/>
        </w:rPr>
        <w:t>Administración</w:t>
      </w:r>
      <w:r w:rsidRPr="007B21D0">
        <w:rPr>
          <w:spacing w:val="-2"/>
          <w:sz w:val="20"/>
        </w:rPr>
        <w:t xml:space="preserve"> </w:t>
      </w:r>
      <w:r w:rsidRPr="007B21D0">
        <w:rPr>
          <w:sz w:val="20"/>
        </w:rPr>
        <w:t>Pública</w:t>
      </w:r>
      <w:r w:rsidRPr="007B21D0">
        <w:rPr>
          <w:spacing w:val="-3"/>
          <w:sz w:val="20"/>
        </w:rPr>
        <w:t xml:space="preserve"> </w:t>
      </w:r>
      <w:r w:rsidRPr="007B21D0">
        <w:rPr>
          <w:sz w:val="20"/>
        </w:rPr>
        <w:t>del</w:t>
      </w:r>
      <w:r w:rsidRPr="007B21D0">
        <w:rPr>
          <w:spacing w:val="-3"/>
          <w:sz w:val="20"/>
        </w:rPr>
        <w:t xml:space="preserve"> </w:t>
      </w:r>
      <w:r w:rsidRPr="007B21D0">
        <w:rPr>
          <w:sz w:val="20"/>
        </w:rPr>
        <w:t>Ayuntamiento</w:t>
      </w:r>
      <w:r w:rsidRPr="007B21D0">
        <w:rPr>
          <w:spacing w:val="-3"/>
          <w:sz w:val="20"/>
        </w:rPr>
        <w:t xml:space="preserve"> </w:t>
      </w:r>
      <w:r w:rsidRPr="007B21D0">
        <w:rPr>
          <w:sz w:val="20"/>
        </w:rPr>
        <w:t>Constitucional</w:t>
      </w:r>
      <w:r w:rsidRPr="007B21D0">
        <w:rPr>
          <w:spacing w:val="-5"/>
          <w:sz w:val="20"/>
        </w:rPr>
        <w:t xml:space="preserve"> </w:t>
      </w:r>
      <w:r w:rsidRPr="007B21D0">
        <w:rPr>
          <w:sz w:val="20"/>
        </w:rPr>
        <w:t>de</w:t>
      </w:r>
      <w:r w:rsidRPr="007B21D0">
        <w:rPr>
          <w:spacing w:val="-3"/>
          <w:sz w:val="20"/>
        </w:rPr>
        <w:t xml:space="preserve"> </w:t>
      </w:r>
      <w:r w:rsidRPr="007B21D0">
        <w:rPr>
          <w:sz w:val="20"/>
        </w:rPr>
        <w:t>San</w:t>
      </w:r>
      <w:r w:rsidRPr="007B21D0">
        <w:rPr>
          <w:spacing w:val="-4"/>
          <w:sz w:val="20"/>
        </w:rPr>
        <w:t xml:space="preserve"> </w:t>
      </w:r>
      <w:r w:rsidRPr="007B21D0">
        <w:rPr>
          <w:sz w:val="20"/>
        </w:rPr>
        <w:t>Pedro</w:t>
      </w:r>
      <w:r w:rsidRPr="007B21D0">
        <w:rPr>
          <w:spacing w:val="-3"/>
          <w:sz w:val="20"/>
        </w:rPr>
        <w:t xml:space="preserve"> </w:t>
      </w:r>
      <w:r w:rsidRPr="007B21D0">
        <w:rPr>
          <w:sz w:val="20"/>
        </w:rPr>
        <w:t>Tlaquepaque.</w:t>
      </w:r>
    </w:p>
    <w:p w14:paraId="3A66A84F" w14:textId="77777777" w:rsidR="00780CEC" w:rsidRPr="007B21D0" w:rsidRDefault="00780CEC">
      <w:pPr>
        <w:pStyle w:val="Textoindependiente"/>
        <w:spacing w:before="9"/>
        <w:rPr>
          <w:sz w:val="20"/>
        </w:rPr>
      </w:pPr>
    </w:p>
    <w:p w14:paraId="0F539F11" w14:textId="38662250" w:rsidR="00780CEC" w:rsidRPr="007B21D0" w:rsidRDefault="00F5111C">
      <w:pPr>
        <w:spacing w:line="276" w:lineRule="auto"/>
        <w:ind w:left="1490" w:right="921"/>
        <w:jc w:val="both"/>
        <w:rPr>
          <w:sz w:val="20"/>
        </w:rPr>
      </w:pPr>
      <w:r w:rsidRPr="00813EE4">
        <w:rPr>
          <w:b/>
          <w:sz w:val="20"/>
        </w:rPr>
        <w:t>2.-</w:t>
      </w:r>
      <w:r w:rsidRPr="007B21D0">
        <w:rPr>
          <w:sz w:val="20"/>
        </w:rPr>
        <w:t xml:space="preserve"> Las atribuciones y objetivo de la</w:t>
      </w:r>
      <w:r w:rsidR="007C7B73" w:rsidRPr="007B21D0">
        <w:rPr>
          <w:sz w:val="20"/>
        </w:rPr>
        <w:t xml:space="preserve"> Dirección</w:t>
      </w:r>
      <w:r w:rsidRPr="007B21D0">
        <w:rPr>
          <w:sz w:val="20"/>
        </w:rPr>
        <w:t>: del análisis del Reglamento de Gobierno</w:t>
      </w:r>
      <w:r w:rsidRPr="007B21D0">
        <w:rPr>
          <w:spacing w:val="1"/>
          <w:sz w:val="20"/>
        </w:rPr>
        <w:t xml:space="preserve"> </w:t>
      </w:r>
      <w:r w:rsidRPr="007B21D0">
        <w:rPr>
          <w:sz w:val="20"/>
        </w:rPr>
        <w:t>y</w:t>
      </w:r>
      <w:r w:rsidRPr="007B21D0">
        <w:rPr>
          <w:spacing w:val="-3"/>
          <w:sz w:val="20"/>
        </w:rPr>
        <w:t xml:space="preserve"> </w:t>
      </w:r>
      <w:r w:rsidRPr="007B21D0">
        <w:rPr>
          <w:sz w:val="20"/>
        </w:rPr>
        <w:t>de</w:t>
      </w:r>
      <w:r w:rsidRPr="007B21D0">
        <w:rPr>
          <w:spacing w:val="-3"/>
          <w:sz w:val="20"/>
        </w:rPr>
        <w:t xml:space="preserve"> </w:t>
      </w:r>
      <w:r w:rsidRPr="007B21D0">
        <w:rPr>
          <w:sz w:val="20"/>
        </w:rPr>
        <w:t>la</w:t>
      </w:r>
      <w:r w:rsidRPr="007B21D0">
        <w:rPr>
          <w:spacing w:val="-4"/>
          <w:sz w:val="20"/>
        </w:rPr>
        <w:t xml:space="preserve"> </w:t>
      </w:r>
      <w:r w:rsidRPr="007B21D0">
        <w:rPr>
          <w:sz w:val="20"/>
        </w:rPr>
        <w:t>Administración</w:t>
      </w:r>
      <w:r w:rsidRPr="007B21D0">
        <w:rPr>
          <w:spacing w:val="-1"/>
          <w:sz w:val="20"/>
        </w:rPr>
        <w:t xml:space="preserve"> </w:t>
      </w:r>
      <w:r w:rsidRPr="007B21D0">
        <w:rPr>
          <w:sz w:val="20"/>
        </w:rPr>
        <w:t>Pública</w:t>
      </w:r>
      <w:r w:rsidRPr="007B21D0">
        <w:rPr>
          <w:spacing w:val="-4"/>
          <w:sz w:val="20"/>
        </w:rPr>
        <w:t xml:space="preserve"> </w:t>
      </w:r>
      <w:r w:rsidRPr="007B21D0">
        <w:rPr>
          <w:sz w:val="20"/>
        </w:rPr>
        <w:t>del</w:t>
      </w:r>
      <w:r w:rsidRPr="007B21D0">
        <w:rPr>
          <w:spacing w:val="-2"/>
          <w:sz w:val="20"/>
        </w:rPr>
        <w:t xml:space="preserve"> </w:t>
      </w:r>
      <w:r w:rsidRPr="007B21D0">
        <w:rPr>
          <w:sz w:val="20"/>
        </w:rPr>
        <w:t>Ayuntamiento Constitucional</w:t>
      </w:r>
      <w:r w:rsidRPr="007B21D0">
        <w:rPr>
          <w:spacing w:val="-4"/>
          <w:sz w:val="20"/>
        </w:rPr>
        <w:t xml:space="preserve"> </w:t>
      </w:r>
      <w:r w:rsidRPr="007B21D0">
        <w:rPr>
          <w:sz w:val="20"/>
        </w:rPr>
        <w:t>de</w:t>
      </w:r>
      <w:r w:rsidRPr="007B21D0">
        <w:rPr>
          <w:spacing w:val="-3"/>
          <w:sz w:val="20"/>
        </w:rPr>
        <w:t xml:space="preserve"> </w:t>
      </w:r>
      <w:r w:rsidRPr="007B21D0">
        <w:rPr>
          <w:sz w:val="20"/>
        </w:rPr>
        <w:t>San</w:t>
      </w:r>
      <w:r w:rsidRPr="007B21D0">
        <w:rPr>
          <w:spacing w:val="-4"/>
          <w:sz w:val="20"/>
        </w:rPr>
        <w:t xml:space="preserve"> </w:t>
      </w:r>
      <w:r w:rsidRPr="007B21D0">
        <w:rPr>
          <w:sz w:val="20"/>
        </w:rPr>
        <w:t>Pedro</w:t>
      </w:r>
      <w:r w:rsidRPr="007B21D0">
        <w:rPr>
          <w:spacing w:val="-3"/>
          <w:sz w:val="20"/>
        </w:rPr>
        <w:t xml:space="preserve"> </w:t>
      </w:r>
      <w:r w:rsidRPr="007B21D0">
        <w:rPr>
          <w:sz w:val="20"/>
        </w:rPr>
        <w:t>Tlaquepaque.</w:t>
      </w:r>
    </w:p>
    <w:p w14:paraId="160A03C7" w14:textId="77777777" w:rsidR="00780CEC" w:rsidRPr="007B21D0" w:rsidRDefault="00780CEC">
      <w:pPr>
        <w:pStyle w:val="Textoindependiente"/>
        <w:rPr>
          <w:sz w:val="21"/>
        </w:rPr>
      </w:pPr>
    </w:p>
    <w:p w14:paraId="193FB067" w14:textId="6DD0C354" w:rsidR="00780CEC" w:rsidRDefault="00F5111C">
      <w:pPr>
        <w:spacing w:line="276" w:lineRule="auto"/>
        <w:ind w:left="1490" w:right="925"/>
        <w:jc w:val="both"/>
        <w:rPr>
          <w:sz w:val="20"/>
        </w:rPr>
      </w:pPr>
      <w:r w:rsidRPr="00813EE4">
        <w:rPr>
          <w:b/>
          <w:sz w:val="20"/>
        </w:rPr>
        <w:t>3.-</w:t>
      </w:r>
      <w:r w:rsidRPr="007B21D0">
        <w:rPr>
          <w:sz w:val="20"/>
        </w:rPr>
        <w:t xml:space="preserve"> La</w:t>
      </w:r>
      <w:r w:rsidR="00C67B57">
        <w:rPr>
          <w:sz w:val="20"/>
        </w:rPr>
        <w:t>s</w:t>
      </w:r>
      <w:r w:rsidRPr="007B21D0">
        <w:rPr>
          <w:sz w:val="20"/>
        </w:rPr>
        <w:t xml:space="preserve"> atribuciones y objetivo de</w:t>
      </w:r>
      <w:r w:rsidRPr="007B21D0">
        <w:rPr>
          <w:spacing w:val="1"/>
          <w:sz w:val="20"/>
        </w:rPr>
        <w:t xml:space="preserve"> </w:t>
      </w:r>
      <w:r w:rsidRPr="007B21D0">
        <w:rPr>
          <w:sz w:val="20"/>
        </w:rPr>
        <w:t xml:space="preserve">la </w:t>
      </w:r>
      <w:r w:rsidR="00DD27D7">
        <w:rPr>
          <w:sz w:val="20"/>
        </w:rPr>
        <w:t>Dirección</w:t>
      </w:r>
      <w:r w:rsidRPr="007B21D0">
        <w:rPr>
          <w:sz w:val="20"/>
        </w:rPr>
        <w:t>: del análisis, de las</w:t>
      </w:r>
      <w:r w:rsidRPr="007B21D0">
        <w:rPr>
          <w:spacing w:val="1"/>
          <w:sz w:val="20"/>
        </w:rPr>
        <w:t xml:space="preserve"> </w:t>
      </w:r>
      <w:r w:rsidRPr="007B21D0">
        <w:rPr>
          <w:sz w:val="20"/>
        </w:rPr>
        <w:t>reuniones,</w:t>
      </w:r>
      <w:r w:rsidRPr="007B21D0">
        <w:rPr>
          <w:spacing w:val="-3"/>
          <w:sz w:val="20"/>
        </w:rPr>
        <w:t xml:space="preserve"> </w:t>
      </w:r>
      <w:r w:rsidRPr="007B21D0">
        <w:rPr>
          <w:sz w:val="20"/>
        </w:rPr>
        <w:t>mesas</w:t>
      </w:r>
      <w:r w:rsidRPr="007B21D0">
        <w:rPr>
          <w:spacing w:val="-5"/>
          <w:sz w:val="20"/>
        </w:rPr>
        <w:t xml:space="preserve"> </w:t>
      </w:r>
      <w:r w:rsidRPr="007B21D0">
        <w:rPr>
          <w:sz w:val="20"/>
        </w:rPr>
        <w:t>de</w:t>
      </w:r>
      <w:r w:rsidRPr="007B21D0">
        <w:rPr>
          <w:spacing w:val="-5"/>
          <w:sz w:val="20"/>
        </w:rPr>
        <w:t xml:space="preserve"> </w:t>
      </w:r>
      <w:r w:rsidRPr="007B21D0">
        <w:rPr>
          <w:sz w:val="20"/>
        </w:rPr>
        <w:t>trabajo</w:t>
      </w:r>
      <w:r w:rsidRPr="007B21D0">
        <w:rPr>
          <w:spacing w:val="-6"/>
          <w:sz w:val="20"/>
        </w:rPr>
        <w:t xml:space="preserve"> </w:t>
      </w:r>
      <w:r w:rsidRPr="007B21D0">
        <w:rPr>
          <w:sz w:val="20"/>
        </w:rPr>
        <w:t>y</w:t>
      </w:r>
      <w:r w:rsidRPr="007B21D0">
        <w:rPr>
          <w:spacing w:val="-1"/>
          <w:sz w:val="20"/>
        </w:rPr>
        <w:t xml:space="preserve"> </w:t>
      </w:r>
      <w:r w:rsidRPr="007B21D0">
        <w:rPr>
          <w:sz w:val="20"/>
        </w:rPr>
        <w:t>acuerdos</w:t>
      </w:r>
      <w:r w:rsidRPr="007B21D0">
        <w:rPr>
          <w:spacing w:val="-2"/>
          <w:sz w:val="20"/>
        </w:rPr>
        <w:t xml:space="preserve"> </w:t>
      </w:r>
      <w:r w:rsidRPr="007B21D0">
        <w:rPr>
          <w:sz w:val="20"/>
        </w:rPr>
        <w:t>tomados</w:t>
      </w:r>
      <w:r w:rsidRPr="007B21D0">
        <w:rPr>
          <w:spacing w:val="-4"/>
          <w:sz w:val="20"/>
        </w:rPr>
        <w:t xml:space="preserve"> </w:t>
      </w:r>
      <w:r w:rsidRPr="007B21D0">
        <w:rPr>
          <w:sz w:val="20"/>
        </w:rPr>
        <w:t>con</w:t>
      </w:r>
      <w:r w:rsidRPr="007B21D0">
        <w:rPr>
          <w:spacing w:val="-1"/>
          <w:sz w:val="20"/>
        </w:rPr>
        <w:t xml:space="preserve"> </w:t>
      </w:r>
      <w:r w:rsidRPr="007B21D0">
        <w:rPr>
          <w:sz w:val="20"/>
        </w:rPr>
        <w:t>el</w:t>
      </w:r>
      <w:r w:rsidRPr="007B21D0">
        <w:rPr>
          <w:spacing w:val="-4"/>
          <w:sz w:val="20"/>
        </w:rPr>
        <w:t xml:space="preserve"> </w:t>
      </w:r>
      <w:r w:rsidRPr="007B21D0">
        <w:rPr>
          <w:sz w:val="20"/>
        </w:rPr>
        <w:t>personal</w:t>
      </w:r>
      <w:r w:rsidRPr="007B21D0">
        <w:rPr>
          <w:spacing w:val="-3"/>
          <w:sz w:val="20"/>
        </w:rPr>
        <w:t xml:space="preserve"> </w:t>
      </w:r>
      <w:r w:rsidRPr="007B21D0">
        <w:rPr>
          <w:sz w:val="20"/>
        </w:rPr>
        <w:t>de</w:t>
      </w:r>
      <w:r w:rsidRPr="007B21D0">
        <w:rPr>
          <w:spacing w:val="-4"/>
          <w:sz w:val="20"/>
        </w:rPr>
        <w:t xml:space="preserve"> </w:t>
      </w:r>
      <w:r w:rsidRPr="007B21D0">
        <w:rPr>
          <w:sz w:val="20"/>
        </w:rPr>
        <w:t>cada</w:t>
      </w:r>
      <w:r w:rsidRPr="007B21D0">
        <w:rPr>
          <w:spacing w:val="-2"/>
          <w:sz w:val="20"/>
        </w:rPr>
        <w:t xml:space="preserve"> </w:t>
      </w:r>
      <w:r w:rsidRPr="007B21D0">
        <w:rPr>
          <w:sz w:val="20"/>
        </w:rPr>
        <w:t>una</w:t>
      </w:r>
      <w:r w:rsidRPr="007B21D0">
        <w:rPr>
          <w:spacing w:val="-4"/>
          <w:sz w:val="20"/>
        </w:rPr>
        <w:t xml:space="preserve"> </w:t>
      </w:r>
      <w:r w:rsidRPr="007B21D0">
        <w:rPr>
          <w:sz w:val="20"/>
        </w:rPr>
        <w:t>de</w:t>
      </w:r>
      <w:r w:rsidRPr="007B21D0">
        <w:rPr>
          <w:spacing w:val="-3"/>
          <w:sz w:val="20"/>
        </w:rPr>
        <w:t xml:space="preserve"> </w:t>
      </w:r>
      <w:r w:rsidRPr="007B21D0">
        <w:rPr>
          <w:sz w:val="20"/>
        </w:rPr>
        <w:t>las</w:t>
      </w:r>
      <w:r w:rsidRPr="007B21D0">
        <w:rPr>
          <w:spacing w:val="-1"/>
          <w:sz w:val="20"/>
        </w:rPr>
        <w:t xml:space="preserve"> </w:t>
      </w:r>
      <w:r w:rsidRPr="007B21D0">
        <w:rPr>
          <w:sz w:val="20"/>
        </w:rPr>
        <w:t>áreas.</w:t>
      </w:r>
    </w:p>
    <w:p w14:paraId="3B5F215B" w14:textId="77777777" w:rsidR="00780CEC" w:rsidRDefault="00780CEC">
      <w:pPr>
        <w:pStyle w:val="Textoindependiente"/>
        <w:spacing w:before="1"/>
        <w:rPr>
          <w:sz w:val="21"/>
        </w:rPr>
      </w:pPr>
    </w:p>
    <w:p w14:paraId="4B8F73E7" w14:textId="77777777" w:rsidR="00780CEC" w:rsidRDefault="00F5111C">
      <w:pPr>
        <w:pStyle w:val="Textoindependiente"/>
        <w:ind w:left="782"/>
        <w:jc w:val="both"/>
      </w:pPr>
      <w:r>
        <w:t>El</w:t>
      </w:r>
      <w:r>
        <w:rPr>
          <w:spacing w:val="-2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propósitos</w:t>
      </w:r>
      <w:r>
        <w:rPr>
          <w:spacing w:val="-1"/>
        </w:rPr>
        <w:t xml:space="preserve"> </w:t>
      </w:r>
      <w:r>
        <w:t>siguientes:</w:t>
      </w:r>
    </w:p>
    <w:p w14:paraId="595E4892" w14:textId="77777777" w:rsidR="00780CEC" w:rsidRDefault="00780CEC">
      <w:pPr>
        <w:pStyle w:val="Textoindependiente"/>
        <w:spacing w:before="5"/>
        <w:rPr>
          <w:sz w:val="27"/>
        </w:rPr>
      </w:pPr>
    </w:p>
    <w:p w14:paraId="1FEF3CE0" w14:textId="1446FFCD" w:rsidR="00780CEC" w:rsidRDefault="00F5111C" w:rsidP="002B3D66">
      <w:pPr>
        <w:spacing w:line="276" w:lineRule="auto"/>
        <w:ind w:left="1490" w:right="926"/>
        <w:jc w:val="both"/>
        <w:rPr>
          <w:sz w:val="20"/>
        </w:rPr>
      </w:pPr>
      <w:r w:rsidRPr="00813EE4">
        <w:rPr>
          <w:b/>
          <w:sz w:val="20"/>
        </w:rPr>
        <w:t>1.-</w:t>
      </w:r>
      <w:r w:rsidRPr="00813EE4">
        <w:rPr>
          <w:b/>
          <w:spacing w:val="-4"/>
          <w:sz w:val="20"/>
        </w:rPr>
        <w:t xml:space="preserve"> </w:t>
      </w:r>
      <w:r>
        <w:rPr>
          <w:sz w:val="20"/>
        </w:rPr>
        <w:t>Mostrar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estructura</w:t>
      </w:r>
      <w:r>
        <w:rPr>
          <w:spacing w:val="-4"/>
          <w:sz w:val="20"/>
        </w:rPr>
        <w:t xml:space="preserve"> </w:t>
      </w:r>
      <w:r w:rsidR="002B3D66">
        <w:rPr>
          <w:sz w:val="20"/>
        </w:rPr>
        <w:t>del Instituto Municipal de las Mujeres</w:t>
      </w:r>
      <w:r w:rsidR="006B7589">
        <w:rPr>
          <w:sz w:val="20"/>
        </w:rPr>
        <w:t>.</w:t>
      </w:r>
    </w:p>
    <w:p w14:paraId="37FF0FF4" w14:textId="7B3E9D94" w:rsidR="00780CEC" w:rsidRDefault="00F5111C">
      <w:pPr>
        <w:spacing w:line="276" w:lineRule="auto"/>
        <w:ind w:left="1490" w:right="922"/>
        <w:jc w:val="both"/>
        <w:rPr>
          <w:sz w:val="20"/>
        </w:rPr>
      </w:pPr>
      <w:r w:rsidRPr="00813EE4">
        <w:rPr>
          <w:b/>
          <w:sz w:val="20"/>
        </w:rPr>
        <w:t>2.-</w:t>
      </w:r>
      <w:r w:rsidR="00813EE4">
        <w:rPr>
          <w:spacing w:val="-14"/>
          <w:sz w:val="20"/>
        </w:rPr>
        <w:t xml:space="preserve"> </w:t>
      </w:r>
      <w:r>
        <w:rPr>
          <w:sz w:val="20"/>
        </w:rPr>
        <w:t>Servir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marco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guía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llevar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cabo</w:t>
      </w:r>
      <w:r>
        <w:rPr>
          <w:spacing w:val="-13"/>
          <w:sz w:val="20"/>
        </w:rPr>
        <w:t xml:space="preserve"> </w:t>
      </w:r>
      <w:r>
        <w:rPr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z w:val="20"/>
        </w:rPr>
        <w:t>trabajo</w:t>
      </w:r>
      <w:r>
        <w:rPr>
          <w:spacing w:val="-13"/>
          <w:sz w:val="20"/>
        </w:rPr>
        <w:t xml:space="preserve"> </w:t>
      </w:r>
      <w:r>
        <w:rPr>
          <w:sz w:val="20"/>
        </w:rPr>
        <w:t>diario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 w:rsidR="007537D0">
        <w:rPr>
          <w:sz w:val="20"/>
        </w:rPr>
        <w:t xml:space="preserve">l </w:t>
      </w:r>
      <w:r w:rsidR="002B3D66">
        <w:rPr>
          <w:sz w:val="20"/>
        </w:rPr>
        <w:t xml:space="preserve">Instituto </w:t>
      </w:r>
      <w:r w:rsidR="003D6538">
        <w:rPr>
          <w:sz w:val="20"/>
        </w:rPr>
        <w:t xml:space="preserve">Municipal </w:t>
      </w:r>
      <w:r w:rsidR="002B3D66">
        <w:rPr>
          <w:sz w:val="20"/>
        </w:rPr>
        <w:t>de las Mujeres</w:t>
      </w:r>
      <w:r>
        <w:rPr>
          <w:sz w:val="20"/>
        </w:rPr>
        <w:t>, orientad</w:t>
      </w:r>
      <w:r w:rsidR="006B7589">
        <w:rPr>
          <w:sz w:val="20"/>
        </w:rPr>
        <w:t>o</w:t>
      </w:r>
      <w:r>
        <w:rPr>
          <w:sz w:val="20"/>
        </w:rPr>
        <w:t xml:space="preserve"> a la consecución de los objetivos </w:t>
      </w:r>
      <w:r w:rsidR="007C7B73">
        <w:rPr>
          <w:sz w:val="20"/>
        </w:rPr>
        <w:t>del</w:t>
      </w:r>
      <w:r>
        <w:rPr>
          <w:sz w:val="20"/>
        </w:rPr>
        <w:t xml:space="preserve"> mism</w:t>
      </w:r>
      <w:r w:rsidR="006B7589">
        <w:rPr>
          <w:sz w:val="20"/>
        </w:rPr>
        <w:t>o</w:t>
      </w:r>
      <w:r>
        <w:rPr>
          <w:sz w:val="20"/>
        </w:rPr>
        <w:t>, además de contribuir a la división del trabajo, capacitación y medición de su</w:t>
      </w:r>
      <w:r>
        <w:rPr>
          <w:spacing w:val="1"/>
          <w:sz w:val="20"/>
        </w:rPr>
        <w:t xml:space="preserve"> </w:t>
      </w:r>
      <w:r>
        <w:rPr>
          <w:sz w:val="20"/>
        </w:rPr>
        <w:t>desempeño.</w:t>
      </w:r>
    </w:p>
    <w:p w14:paraId="4F13CE6B" w14:textId="77777777" w:rsidR="00780CEC" w:rsidRDefault="00780CEC">
      <w:pPr>
        <w:pStyle w:val="Textoindependiente"/>
        <w:spacing w:before="11"/>
        <w:rPr>
          <w:sz w:val="20"/>
        </w:rPr>
      </w:pPr>
    </w:p>
    <w:p w14:paraId="45E2C35A" w14:textId="2239B2B5" w:rsidR="00780CEC" w:rsidRDefault="00F5111C">
      <w:pPr>
        <w:spacing w:line="276" w:lineRule="auto"/>
        <w:ind w:left="1490" w:right="926"/>
        <w:jc w:val="both"/>
        <w:rPr>
          <w:sz w:val="20"/>
        </w:rPr>
      </w:pPr>
      <w:r w:rsidRPr="00813EE4">
        <w:rPr>
          <w:b/>
          <w:sz w:val="20"/>
        </w:rPr>
        <w:t>3.-</w:t>
      </w:r>
      <w:r>
        <w:rPr>
          <w:sz w:val="20"/>
        </w:rPr>
        <w:t xml:space="preserve"> Delimitar las responsabilidades y competencias de las </w:t>
      </w:r>
      <w:r w:rsidR="009B7926">
        <w:rPr>
          <w:sz w:val="20"/>
        </w:rPr>
        <w:t>áreas</w:t>
      </w:r>
      <w:r>
        <w:rPr>
          <w:sz w:val="20"/>
        </w:rPr>
        <w:t xml:space="preserve"> que conforman </w:t>
      </w:r>
      <w:r w:rsidR="007537D0">
        <w:rPr>
          <w:sz w:val="20"/>
        </w:rPr>
        <w:t xml:space="preserve">el </w:t>
      </w:r>
      <w:r w:rsidR="002B3D66">
        <w:rPr>
          <w:sz w:val="20"/>
        </w:rPr>
        <w:t>Instituto</w:t>
      </w:r>
      <w:r>
        <w:rPr>
          <w:sz w:val="20"/>
        </w:rPr>
        <w:t>, para detectar omisiones y evitar</w:t>
      </w:r>
      <w:r>
        <w:rPr>
          <w:spacing w:val="1"/>
          <w:sz w:val="20"/>
        </w:rPr>
        <w:t xml:space="preserve"> </w:t>
      </w:r>
      <w:r>
        <w:rPr>
          <w:sz w:val="20"/>
        </w:rPr>
        <w:t>duplicidad de</w:t>
      </w:r>
      <w:r>
        <w:rPr>
          <w:spacing w:val="-2"/>
          <w:sz w:val="20"/>
        </w:rPr>
        <w:t xml:space="preserve"> </w:t>
      </w:r>
      <w:r>
        <w:rPr>
          <w:sz w:val="20"/>
        </w:rPr>
        <w:t>funciones,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repercutan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uso indebido</w:t>
      </w:r>
      <w:r>
        <w:rPr>
          <w:spacing w:val="-1"/>
          <w:sz w:val="20"/>
        </w:rPr>
        <w:t xml:space="preserve"> </w:t>
      </w:r>
      <w:r>
        <w:rPr>
          <w:sz w:val="20"/>
        </w:rPr>
        <w:t>de los recursos.</w:t>
      </w:r>
    </w:p>
    <w:p w14:paraId="276D1D6D" w14:textId="77777777" w:rsidR="00780CEC" w:rsidRDefault="00780CEC">
      <w:pPr>
        <w:pStyle w:val="Textoindependiente"/>
        <w:rPr>
          <w:sz w:val="21"/>
        </w:rPr>
      </w:pPr>
    </w:p>
    <w:p w14:paraId="200EAE40" w14:textId="7B94554F" w:rsidR="00780CEC" w:rsidRDefault="00F5111C">
      <w:pPr>
        <w:spacing w:line="276" w:lineRule="auto"/>
        <w:ind w:left="1490" w:right="925"/>
        <w:jc w:val="both"/>
        <w:rPr>
          <w:sz w:val="20"/>
        </w:rPr>
      </w:pPr>
      <w:r w:rsidRPr="00813EE4">
        <w:rPr>
          <w:b/>
          <w:sz w:val="20"/>
        </w:rPr>
        <w:t>4.-</w:t>
      </w:r>
      <w:r>
        <w:rPr>
          <w:spacing w:val="-5"/>
          <w:sz w:val="20"/>
        </w:rPr>
        <w:t xml:space="preserve"> </w:t>
      </w:r>
      <w:r>
        <w:rPr>
          <w:sz w:val="20"/>
        </w:rPr>
        <w:t>Actuar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medio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difusión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apoyar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inducción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nuevo</w:t>
      </w:r>
      <w:r>
        <w:rPr>
          <w:spacing w:val="-1"/>
          <w:sz w:val="20"/>
        </w:rPr>
        <w:t xml:space="preserve"> </w:t>
      </w:r>
      <w:r>
        <w:rPr>
          <w:sz w:val="20"/>
        </w:rPr>
        <w:t>ingreso al</w:t>
      </w:r>
      <w:r>
        <w:rPr>
          <w:spacing w:val="1"/>
          <w:sz w:val="20"/>
        </w:rPr>
        <w:t xml:space="preserve"> </w:t>
      </w:r>
      <w:r>
        <w:rPr>
          <w:sz w:val="20"/>
        </w:rPr>
        <w:t>contexto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 w:rsidR="007C7B73">
        <w:rPr>
          <w:sz w:val="20"/>
        </w:rPr>
        <w:t xml:space="preserve">l </w:t>
      </w:r>
      <w:r w:rsidR="006B7589">
        <w:rPr>
          <w:sz w:val="20"/>
        </w:rPr>
        <w:t>Instituto.</w:t>
      </w:r>
    </w:p>
    <w:p w14:paraId="6E3F83F2" w14:textId="77777777" w:rsidR="00780CEC" w:rsidRDefault="00780CEC">
      <w:pPr>
        <w:spacing w:line="276" w:lineRule="auto"/>
        <w:jc w:val="both"/>
        <w:rPr>
          <w:sz w:val="20"/>
        </w:rPr>
        <w:sectPr w:rsidR="00780CEC">
          <w:pgSz w:w="12240" w:h="15840"/>
          <w:pgMar w:top="1360" w:right="780" w:bottom="1160" w:left="920" w:header="0" w:footer="894" w:gutter="0"/>
          <w:cols w:space="720"/>
        </w:sectPr>
      </w:pPr>
    </w:p>
    <w:p w14:paraId="589B8D2D" w14:textId="56315CA8" w:rsidR="002B3D66" w:rsidRDefault="00F5111C">
      <w:pPr>
        <w:spacing w:before="76"/>
        <w:ind w:left="1490"/>
        <w:jc w:val="both"/>
        <w:rPr>
          <w:sz w:val="20"/>
        </w:rPr>
      </w:pPr>
      <w:r w:rsidRPr="00813EE4">
        <w:rPr>
          <w:b/>
          <w:sz w:val="20"/>
        </w:rPr>
        <w:lastRenderedPageBreak/>
        <w:t>5.-</w:t>
      </w:r>
      <w:r>
        <w:rPr>
          <w:spacing w:val="-2"/>
          <w:sz w:val="20"/>
        </w:rPr>
        <w:t xml:space="preserve"> </w:t>
      </w:r>
      <w:r>
        <w:rPr>
          <w:sz w:val="20"/>
        </w:rPr>
        <w:t>Contribuir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fundamentar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trabajo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presupuestos</w:t>
      </w:r>
      <w:r>
        <w:rPr>
          <w:spacing w:val="-2"/>
          <w:sz w:val="20"/>
        </w:rPr>
        <w:t xml:space="preserve"> </w:t>
      </w:r>
      <w:r w:rsidR="002B3D66">
        <w:rPr>
          <w:sz w:val="20"/>
        </w:rPr>
        <w:t xml:space="preserve">del Instituto </w:t>
      </w:r>
      <w:r w:rsidR="00B93F03">
        <w:rPr>
          <w:sz w:val="20"/>
        </w:rPr>
        <w:t xml:space="preserve">Municipal </w:t>
      </w:r>
      <w:r w:rsidR="002B3D66">
        <w:rPr>
          <w:sz w:val="20"/>
        </w:rPr>
        <w:t xml:space="preserve"> </w:t>
      </w:r>
    </w:p>
    <w:p w14:paraId="15B5CBAF" w14:textId="71EE28AE" w:rsidR="00780CEC" w:rsidRDefault="002B3D66">
      <w:pPr>
        <w:spacing w:before="76"/>
        <w:ind w:left="1490"/>
        <w:jc w:val="both"/>
        <w:rPr>
          <w:sz w:val="20"/>
        </w:rPr>
      </w:pPr>
      <w:r>
        <w:rPr>
          <w:sz w:val="20"/>
        </w:rPr>
        <w:t>de las mujeres</w:t>
      </w:r>
      <w:r w:rsidR="00F5111C">
        <w:rPr>
          <w:sz w:val="20"/>
        </w:rPr>
        <w:t>.</w:t>
      </w:r>
    </w:p>
    <w:p w14:paraId="7A53BA48" w14:textId="77777777" w:rsidR="00780CEC" w:rsidRDefault="00780CEC">
      <w:pPr>
        <w:pStyle w:val="Textoindependiente"/>
        <w:rPr>
          <w:sz w:val="24"/>
        </w:rPr>
      </w:pPr>
    </w:p>
    <w:p w14:paraId="791E67D2" w14:textId="77777777" w:rsidR="00780CEC" w:rsidRDefault="00F5111C">
      <w:pPr>
        <w:spacing w:line="276" w:lineRule="auto"/>
        <w:ind w:left="1490" w:right="927"/>
        <w:jc w:val="both"/>
        <w:rPr>
          <w:sz w:val="20"/>
        </w:rPr>
      </w:pPr>
      <w:r w:rsidRPr="00813EE4">
        <w:rPr>
          <w:b/>
          <w:sz w:val="20"/>
        </w:rPr>
        <w:t>6.-</w:t>
      </w:r>
      <w:r>
        <w:rPr>
          <w:spacing w:val="-9"/>
          <w:sz w:val="20"/>
        </w:rPr>
        <w:t xml:space="preserve"> </w:t>
      </w:r>
      <w:r>
        <w:rPr>
          <w:sz w:val="20"/>
        </w:rPr>
        <w:t>Servir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base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implementar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manera</w:t>
      </w:r>
      <w:r>
        <w:rPr>
          <w:spacing w:val="-7"/>
          <w:sz w:val="20"/>
        </w:rPr>
        <w:t xml:space="preserve"> </w:t>
      </w:r>
      <w:r>
        <w:rPr>
          <w:sz w:val="20"/>
        </w:rPr>
        <w:t>formal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métodos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técnicas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trabajo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>deben</w:t>
      </w:r>
      <w:r>
        <w:rPr>
          <w:spacing w:val="-2"/>
          <w:sz w:val="20"/>
        </w:rPr>
        <w:t xml:space="preserve"> </w:t>
      </w:r>
      <w:r>
        <w:rPr>
          <w:sz w:val="20"/>
        </w:rPr>
        <w:t>seguirse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 las actividades.</w:t>
      </w:r>
    </w:p>
    <w:p w14:paraId="1E81D34F" w14:textId="77777777" w:rsidR="00780CEC" w:rsidRDefault="00780CEC">
      <w:pPr>
        <w:pStyle w:val="Textoindependiente"/>
        <w:spacing w:before="9"/>
        <w:rPr>
          <w:sz w:val="20"/>
        </w:rPr>
      </w:pPr>
    </w:p>
    <w:p w14:paraId="75944674" w14:textId="77777777" w:rsidR="00780CEC" w:rsidRDefault="00F5111C">
      <w:pPr>
        <w:spacing w:line="276" w:lineRule="auto"/>
        <w:ind w:left="1490" w:right="928"/>
        <w:jc w:val="both"/>
        <w:rPr>
          <w:sz w:val="20"/>
        </w:rPr>
      </w:pPr>
      <w:r w:rsidRPr="00813EE4">
        <w:rPr>
          <w:b/>
          <w:sz w:val="20"/>
        </w:rPr>
        <w:t>7.-</w:t>
      </w:r>
      <w:r>
        <w:rPr>
          <w:sz w:val="20"/>
        </w:rPr>
        <w:t xml:space="preserve"> Otorgar al servidor público una visión integral de sus funciones y responsabilidades, 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interrelaciones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éste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otras</w:t>
      </w:r>
      <w:r>
        <w:rPr>
          <w:spacing w:val="-9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funciones</w:t>
      </w:r>
      <w:r>
        <w:rPr>
          <w:spacing w:val="-54"/>
          <w:sz w:val="20"/>
        </w:rPr>
        <w:t xml:space="preserve"> </w:t>
      </w:r>
      <w:r>
        <w:rPr>
          <w:sz w:val="20"/>
        </w:rPr>
        <w:t>asignadas.</w:t>
      </w:r>
    </w:p>
    <w:p w14:paraId="545FB84A" w14:textId="77777777" w:rsidR="00780CEC" w:rsidRDefault="00780CEC">
      <w:pPr>
        <w:pStyle w:val="Textoindependiente"/>
        <w:spacing w:before="2"/>
        <w:rPr>
          <w:sz w:val="21"/>
        </w:rPr>
      </w:pPr>
    </w:p>
    <w:p w14:paraId="772DDB4D" w14:textId="77777777" w:rsidR="00780CEC" w:rsidRDefault="00F5111C">
      <w:pPr>
        <w:pStyle w:val="Ttulo3"/>
        <w:spacing w:before="1" w:line="501" w:lineRule="auto"/>
        <w:ind w:right="2452"/>
      </w:pPr>
      <w:r>
        <w:t>¿Por qué San Pedro Tlaquepaque, expide manuales de organización?</w:t>
      </w:r>
      <w:r>
        <w:rPr>
          <w:spacing w:val="-59"/>
        </w:rPr>
        <w:t xml:space="preserve"> </w:t>
      </w:r>
      <w:r>
        <w:t>Facultades</w:t>
      </w:r>
      <w:r>
        <w:rPr>
          <w:spacing w:val="-3"/>
        </w:rPr>
        <w:t xml:space="preserve"> </w:t>
      </w:r>
      <w:r>
        <w:t>normativas:</w:t>
      </w:r>
    </w:p>
    <w:p w14:paraId="354312CF" w14:textId="77777777" w:rsidR="00780CEC" w:rsidRDefault="00F5111C">
      <w:pPr>
        <w:pStyle w:val="Textoindependiente"/>
        <w:spacing w:before="3" w:line="276" w:lineRule="auto"/>
        <w:ind w:left="782" w:right="914"/>
        <w:jc w:val="both"/>
      </w:pPr>
      <w:r>
        <w:t>Se</w:t>
      </w:r>
      <w:r>
        <w:rPr>
          <w:spacing w:val="-5"/>
        </w:rPr>
        <w:t xml:space="preserve"> </w:t>
      </w:r>
      <w:r>
        <w:t>expide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dispuesto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115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Política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77,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Jalisco,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 lo siguiente:</w:t>
      </w:r>
    </w:p>
    <w:p w14:paraId="69355029" w14:textId="77777777" w:rsidR="00780CEC" w:rsidRDefault="00780CEC">
      <w:pPr>
        <w:pStyle w:val="Textoindependiente"/>
        <w:spacing w:before="8"/>
        <w:rPr>
          <w:sz w:val="20"/>
        </w:rPr>
      </w:pPr>
    </w:p>
    <w:p w14:paraId="3D51213E" w14:textId="77777777" w:rsidR="00780CEC" w:rsidRDefault="00F5111C">
      <w:pPr>
        <w:spacing w:line="276" w:lineRule="auto"/>
        <w:ind w:left="1490" w:right="924"/>
        <w:jc w:val="both"/>
        <w:rPr>
          <w:sz w:val="20"/>
        </w:rPr>
      </w:pPr>
      <w:r>
        <w:rPr>
          <w:sz w:val="20"/>
        </w:rPr>
        <w:t>Los Ayuntamientos tendrán facultades para aprobar, de acuerdo con las leyes en materia</w:t>
      </w:r>
      <w:r>
        <w:rPr>
          <w:spacing w:val="1"/>
          <w:sz w:val="20"/>
        </w:rPr>
        <w:t xml:space="preserve"> </w:t>
      </w:r>
      <w:r>
        <w:rPr>
          <w:sz w:val="20"/>
        </w:rPr>
        <w:t>municipal que expida el Congreso del Estado, los reglamentos, circulares y 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 de observancia general dentro de sus respectivas jurisdicciones, con el</w:t>
      </w:r>
      <w:r>
        <w:rPr>
          <w:spacing w:val="1"/>
          <w:sz w:val="20"/>
        </w:rPr>
        <w:t xml:space="preserve"> </w:t>
      </w:r>
      <w:r>
        <w:rPr>
          <w:sz w:val="20"/>
        </w:rPr>
        <w:t>objeto de</w:t>
      </w:r>
      <w:r>
        <w:rPr>
          <w:spacing w:val="-1"/>
          <w:sz w:val="20"/>
        </w:rPr>
        <w:t xml:space="preserve"> </w:t>
      </w:r>
      <w:r>
        <w:rPr>
          <w:sz w:val="20"/>
        </w:rPr>
        <w:t>organizar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14:paraId="6C751406" w14:textId="77777777" w:rsidR="00780CEC" w:rsidRDefault="00780CEC">
      <w:pPr>
        <w:pStyle w:val="Textoindependiente"/>
        <w:rPr>
          <w:sz w:val="21"/>
        </w:rPr>
      </w:pPr>
    </w:p>
    <w:p w14:paraId="628E157A" w14:textId="77777777" w:rsidR="00780CEC" w:rsidRDefault="00F5111C">
      <w:pPr>
        <w:pStyle w:val="Textoindependiente"/>
        <w:spacing w:line="278" w:lineRule="auto"/>
        <w:ind w:left="782" w:right="918"/>
        <w:jc w:val="both"/>
      </w:pPr>
      <w:r>
        <w:t>Así</w:t>
      </w:r>
      <w:r>
        <w:rPr>
          <w:spacing w:val="-5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Jalisco,</w:t>
      </w:r>
      <w:r>
        <w:rPr>
          <w:spacing w:val="-4"/>
        </w:rPr>
        <w:t xml:space="preserve"> </w:t>
      </w:r>
      <w:r>
        <w:t>establece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 artículo 40</w:t>
      </w:r>
      <w:r>
        <w:rPr>
          <w:spacing w:val="-2"/>
        </w:rPr>
        <w:t xml:space="preserve"> </w:t>
      </w:r>
      <w:r>
        <w:t>que:</w:t>
      </w:r>
    </w:p>
    <w:p w14:paraId="7FDAC75A" w14:textId="77777777" w:rsidR="00780CEC" w:rsidRDefault="00780CEC">
      <w:pPr>
        <w:pStyle w:val="Textoindependiente"/>
        <w:spacing w:before="6"/>
        <w:rPr>
          <w:sz w:val="20"/>
        </w:rPr>
      </w:pPr>
    </w:p>
    <w:p w14:paraId="42AB3718" w14:textId="1381DFE3" w:rsidR="00780CEC" w:rsidRPr="00E14846" w:rsidRDefault="00813EE4" w:rsidP="00813EE4">
      <w:pPr>
        <w:pStyle w:val="Textoindependiente"/>
        <w:spacing w:before="4"/>
        <w:ind w:left="1560" w:right="901"/>
        <w:jc w:val="both"/>
        <w:rPr>
          <w:rFonts w:ascii="Arial" w:hAnsi="Arial" w:cs="Arial"/>
          <w:w w:val="95"/>
          <w:sz w:val="20"/>
        </w:rPr>
      </w:pPr>
      <w:r w:rsidRPr="00E14846">
        <w:rPr>
          <w:rFonts w:ascii="Arial" w:hAnsi="Arial" w:cs="Arial"/>
          <w:w w:val="95"/>
          <w:sz w:val="20"/>
        </w:rPr>
        <w:t>Los Ayuntamientos pueden expedir, de acuerdo con las leyes estatales en materia municipal: Los reglamentos, circulares y disposiciones administrativas de observancia general, dentro de sus respectivas jurisdicciones, que regulen asuntos de su competencia.</w:t>
      </w:r>
    </w:p>
    <w:p w14:paraId="2E0B2AE2" w14:textId="77777777" w:rsidR="00813EE4" w:rsidRDefault="00813EE4" w:rsidP="00813EE4">
      <w:pPr>
        <w:pStyle w:val="Textoindependiente"/>
        <w:spacing w:before="4"/>
        <w:ind w:left="1985" w:right="1326"/>
        <w:jc w:val="both"/>
        <w:rPr>
          <w:sz w:val="21"/>
        </w:rPr>
      </w:pPr>
    </w:p>
    <w:p w14:paraId="3D6D5E7F" w14:textId="77777777" w:rsidR="00780CEC" w:rsidRDefault="00F5111C">
      <w:pPr>
        <w:pStyle w:val="Ttulo3"/>
        <w:spacing w:before="1"/>
        <w:jc w:val="both"/>
      </w:pPr>
      <w:r>
        <w:t>Modalidades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incorporar:</w:t>
      </w:r>
    </w:p>
    <w:p w14:paraId="27CF129E" w14:textId="77777777" w:rsidR="00780CEC" w:rsidRDefault="00780CEC">
      <w:pPr>
        <w:pStyle w:val="Textoindependiente"/>
        <w:spacing w:before="1"/>
        <w:rPr>
          <w:rFonts w:ascii="Arial"/>
          <w:b/>
          <w:sz w:val="24"/>
        </w:rPr>
      </w:pPr>
    </w:p>
    <w:p w14:paraId="4E0A0121" w14:textId="77777777" w:rsidR="00780CEC" w:rsidRDefault="00F5111C">
      <w:pPr>
        <w:pStyle w:val="Textoindependiente"/>
        <w:spacing w:line="276" w:lineRule="auto"/>
        <w:ind w:left="782" w:right="918"/>
        <w:jc w:val="both"/>
      </w:pPr>
      <w:r>
        <w:rPr>
          <w:spacing w:val="-1"/>
        </w:rPr>
        <w:t>Respecto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requisitos</w:t>
      </w:r>
      <w:r>
        <w:rPr>
          <w:spacing w:val="-17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deben</w:t>
      </w:r>
      <w:r>
        <w:rPr>
          <w:spacing w:val="-17"/>
        </w:rPr>
        <w:t xml:space="preserve"> </w:t>
      </w:r>
      <w:r>
        <w:t>incorporar</w:t>
      </w:r>
      <w:r>
        <w:rPr>
          <w:spacing w:val="-16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documentos,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mencionada,</w:t>
      </w:r>
      <w:r>
        <w:rPr>
          <w:spacing w:val="-59"/>
        </w:rPr>
        <w:t xml:space="preserve"> </w:t>
      </w:r>
      <w:r>
        <w:t>en el artículo 45 establece que, las circulares internas, instructivos, manuales, formatos y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acto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naturaleza,</w:t>
      </w:r>
      <w:r>
        <w:rPr>
          <w:spacing w:val="-3"/>
        </w:rPr>
        <w:t xml:space="preserve"> </w:t>
      </w:r>
      <w:r>
        <w:t>aprobados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funcionarios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municipales,</w:t>
      </w:r>
      <w:r>
        <w:rPr>
          <w:spacing w:val="-59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 requisitos:</w:t>
      </w:r>
    </w:p>
    <w:p w14:paraId="70DA1EA2" w14:textId="77777777" w:rsidR="00780CEC" w:rsidRDefault="00780CEC">
      <w:pPr>
        <w:pStyle w:val="Textoindependiente"/>
        <w:spacing w:before="10"/>
        <w:rPr>
          <w:sz w:val="20"/>
        </w:rPr>
      </w:pPr>
    </w:p>
    <w:p w14:paraId="7AD63046" w14:textId="77777777" w:rsidR="00780CEC" w:rsidRDefault="00F5111C">
      <w:pPr>
        <w:spacing w:before="1" w:line="276" w:lineRule="auto"/>
        <w:ind w:left="1490" w:right="926"/>
        <w:jc w:val="both"/>
        <w:rPr>
          <w:sz w:val="20"/>
        </w:rPr>
      </w:pPr>
      <w:r w:rsidRPr="00813EE4">
        <w:rPr>
          <w:b/>
          <w:sz w:val="20"/>
        </w:rPr>
        <w:t>Fracción</w:t>
      </w:r>
      <w:r w:rsidRPr="00813EE4">
        <w:rPr>
          <w:b/>
          <w:spacing w:val="-13"/>
          <w:sz w:val="20"/>
        </w:rPr>
        <w:t xml:space="preserve"> </w:t>
      </w:r>
      <w:r w:rsidRPr="00813EE4">
        <w:rPr>
          <w:b/>
          <w:sz w:val="20"/>
        </w:rPr>
        <w:t>I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Precisar</w:t>
      </w:r>
      <w:r>
        <w:rPr>
          <w:spacing w:val="-12"/>
          <w:sz w:val="20"/>
        </w:rPr>
        <w:t xml:space="preserve"> </w:t>
      </w:r>
      <w:r>
        <w:rPr>
          <w:sz w:val="20"/>
        </w:rPr>
        <w:t>cuál</w:t>
      </w:r>
      <w:r>
        <w:rPr>
          <w:spacing w:val="-11"/>
          <w:sz w:val="20"/>
        </w:rPr>
        <w:t xml:space="preserve"> </w:t>
      </w:r>
      <w:r>
        <w:rPr>
          <w:sz w:val="20"/>
        </w:rPr>
        <w:t>es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-10"/>
          <w:sz w:val="20"/>
        </w:rPr>
        <w:t xml:space="preserve"> </w:t>
      </w:r>
      <w:r>
        <w:rPr>
          <w:sz w:val="20"/>
        </w:rPr>
        <w:t>reglamentaria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aclaran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interpretan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z w:val="20"/>
        </w:rPr>
        <w:t>criterio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emitió.</w:t>
      </w:r>
    </w:p>
    <w:p w14:paraId="0606DE5A" w14:textId="77777777" w:rsidR="00780CEC" w:rsidRDefault="00780CEC">
      <w:pPr>
        <w:pStyle w:val="Textoindependiente"/>
        <w:spacing w:before="11"/>
        <w:rPr>
          <w:sz w:val="20"/>
        </w:rPr>
      </w:pPr>
    </w:p>
    <w:p w14:paraId="508CCBFB" w14:textId="77777777" w:rsidR="00780CEC" w:rsidRDefault="00F5111C">
      <w:pPr>
        <w:spacing w:line="273" w:lineRule="auto"/>
        <w:ind w:left="1490" w:right="922"/>
        <w:jc w:val="both"/>
        <w:rPr>
          <w:sz w:val="20"/>
        </w:rPr>
      </w:pPr>
      <w:r w:rsidRPr="00813EE4">
        <w:rPr>
          <w:b/>
          <w:sz w:val="20"/>
        </w:rPr>
        <w:t>Fracción II</w:t>
      </w:r>
      <w:r>
        <w:rPr>
          <w:sz w:val="20"/>
        </w:rPr>
        <w:t>. Señalar cuáles inciden exclusivamente sobre la actividad de la 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 municipal</w:t>
      </w:r>
      <w:r>
        <w:rPr>
          <w:spacing w:val="-2"/>
          <w:sz w:val="20"/>
        </w:rPr>
        <w:t xml:space="preserve"> </w:t>
      </w:r>
      <w:r>
        <w:rPr>
          <w:sz w:val="20"/>
        </w:rPr>
        <w:t>y cuáles</w:t>
      </w:r>
      <w:r>
        <w:rPr>
          <w:spacing w:val="-1"/>
          <w:sz w:val="20"/>
        </w:rPr>
        <w:t xml:space="preserve"> </w:t>
      </w:r>
      <w:r>
        <w:rPr>
          <w:sz w:val="20"/>
        </w:rPr>
        <w:t>otorgan</w:t>
      </w:r>
      <w:r>
        <w:rPr>
          <w:spacing w:val="-1"/>
          <w:sz w:val="20"/>
        </w:rPr>
        <w:t xml:space="preserve"> </w:t>
      </w:r>
      <w:r>
        <w:rPr>
          <w:sz w:val="20"/>
        </w:rPr>
        <w:t>derechos a los particulares.</w:t>
      </w:r>
    </w:p>
    <w:p w14:paraId="447A393F" w14:textId="77777777" w:rsidR="00780CEC" w:rsidRDefault="00780CEC">
      <w:pPr>
        <w:pStyle w:val="Textoindependiente"/>
        <w:spacing w:before="2"/>
        <w:rPr>
          <w:sz w:val="21"/>
        </w:rPr>
      </w:pPr>
    </w:p>
    <w:p w14:paraId="1FF2F04B" w14:textId="77777777" w:rsidR="00780CEC" w:rsidRDefault="00F5111C">
      <w:pPr>
        <w:spacing w:line="276" w:lineRule="auto"/>
        <w:ind w:left="1490" w:right="928"/>
        <w:jc w:val="both"/>
        <w:rPr>
          <w:sz w:val="20"/>
        </w:rPr>
      </w:pPr>
      <w:r w:rsidRPr="00813EE4">
        <w:rPr>
          <w:b/>
          <w:sz w:val="20"/>
        </w:rPr>
        <w:t>Fracción III</w:t>
      </w:r>
      <w:r>
        <w:rPr>
          <w:sz w:val="20"/>
        </w:rPr>
        <w:t>. Ser publicados en</w:t>
      </w:r>
      <w:r>
        <w:rPr>
          <w:spacing w:val="1"/>
          <w:sz w:val="20"/>
        </w:rPr>
        <w:t xml:space="preserve"> </w:t>
      </w:r>
      <w:r>
        <w:rPr>
          <w:sz w:val="20"/>
        </w:rPr>
        <w:t>las Gacetas Municipales 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medios</w:t>
      </w:r>
      <w:r>
        <w:rPr>
          <w:spacing w:val="1"/>
          <w:sz w:val="20"/>
        </w:rPr>
        <w:t xml:space="preserve"> </w:t>
      </w:r>
      <w:r>
        <w:rPr>
          <w:sz w:val="20"/>
        </w:rPr>
        <w:t>oficiales de</w:t>
      </w:r>
      <w:r>
        <w:rPr>
          <w:spacing w:val="1"/>
          <w:sz w:val="20"/>
        </w:rPr>
        <w:t xml:space="preserve"> </w:t>
      </w:r>
      <w:r>
        <w:rPr>
          <w:sz w:val="20"/>
        </w:rPr>
        <w:t>divulgación</w:t>
      </w:r>
      <w:r>
        <w:rPr>
          <w:spacing w:val="-2"/>
          <w:sz w:val="20"/>
        </w:rPr>
        <w:t xml:space="preserve"> </w:t>
      </w:r>
      <w:r>
        <w:rPr>
          <w:sz w:val="20"/>
        </w:rPr>
        <w:t>previstos por</w:t>
      </w:r>
      <w:r>
        <w:rPr>
          <w:spacing w:val="2"/>
          <w:sz w:val="20"/>
        </w:rPr>
        <w:t xml:space="preserve"> </w:t>
      </w:r>
      <w:r>
        <w:rPr>
          <w:sz w:val="20"/>
        </w:rPr>
        <w:t>el reglamento</w:t>
      </w:r>
      <w:r>
        <w:rPr>
          <w:spacing w:val="1"/>
          <w:sz w:val="20"/>
        </w:rPr>
        <w:t xml:space="preserve"> </w:t>
      </w:r>
      <w:r>
        <w:rPr>
          <w:sz w:val="20"/>
        </w:rPr>
        <w:t>aplicable.</w:t>
      </w:r>
    </w:p>
    <w:p w14:paraId="45F92EE2" w14:textId="77777777" w:rsidR="00780CEC" w:rsidRDefault="00780CEC">
      <w:pPr>
        <w:pStyle w:val="Textoindependiente"/>
        <w:rPr>
          <w:sz w:val="21"/>
        </w:rPr>
      </w:pPr>
    </w:p>
    <w:p w14:paraId="03887271" w14:textId="77777777" w:rsidR="00780CEC" w:rsidRDefault="00F5111C">
      <w:pPr>
        <w:pStyle w:val="Textoindependiente"/>
        <w:spacing w:before="1" w:line="273" w:lineRule="auto"/>
        <w:ind w:left="782" w:right="919"/>
        <w:jc w:val="both"/>
      </w:pPr>
      <w:r>
        <w:t>De manera específica, el Reglamento del Gobierno y de la Administración Pública del</w:t>
      </w:r>
      <w:r>
        <w:rPr>
          <w:spacing w:val="1"/>
        </w:rPr>
        <w:t xml:space="preserve"> </w:t>
      </w:r>
      <w:r>
        <w:t>Ayuntamiento</w:t>
      </w:r>
      <w:r>
        <w:rPr>
          <w:spacing w:val="-4"/>
        </w:rPr>
        <w:t xml:space="preserve"> </w:t>
      </w:r>
      <w:r>
        <w:t>Constitucional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Tlaquepaque,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149,</w:t>
      </w:r>
      <w:r>
        <w:rPr>
          <w:spacing w:val="1"/>
        </w:rPr>
        <w:t xml:space="preserve"> </w:t>
      </w:r>
      <w:r>
        <w:t>menciona</w:t>
      </w:r>
      <w:r>
        <w:rPr>
          <w:spacing w:val="-1"/>
        </w:rPr>
        <w:t xml:space="preserve"> </w:t>
      </w:r>
      <w:r>
        <w:t>las</w:t>
      </w:r>
    </w:p>
    <w:p w14:paraId="249B0077" w14:textId="77777777" w:rsidR="00780CEC" w:rsidRDefault="00780CEC">
      <w:pPr>
        <w:spacing w:line="273" w:lineRule="auto"/>
        <w:jc w:val="both"/>
        <w:sectPr w:rsidR="00780CEC">
          <w:pgSz w:w="12240" w:h="15840"/>
          <w:pgMar w:top="1340" w:right="780" w:bottom="1160" w:left="920" w:header="0" w:footer="894" w:gutter="0"/>
          <w:cols w:space="720"/>
        </w:sectPr>
      </w:pPr>
    </w:p>
    <w:p w14:paraId="696D9D89" w14:textId="77777777" w:rsidR="00780CEC" w:rsidRDefault="00F5111C">
      <w:pPr>
        <w:pStyle w:val="Textoindependiente"/>
        <w:spacing w:before="76" w:line="280" w:lineRule="auto"/>
        <w:ind w:left="782" w:right="912"/>
        <w:jc w:val="both"/>
      </w:pPr>
      <w:r>
        <w:lastRenderedPageBreak/>
        <w:t>modalidades</w:t>
      </w:r>
      <w:r>
        <w:rPr>
          <w:spacing w:val="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presentación de iniciativas</w:t>
      </w:r>
      <w:r>
        <w:rPr>
          <w:spacing w:val="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modificación de este tipo de</w:t>
      </w:r>
      <w:r>
        <w:rPr>
          <w:spacing w:val="1"/>
        </w:rPr>
        <w:t xml:space="preserve"> </w:t>
      </w:r>
      <w:r>
        <w:t>documentos,</w:t>
      </w:r>
      <w:r>
        <w:rPr>
          <w:spacing w:val="-2"/>
        </w:rPr>
        <w:t xml:space="preserve"> </w:t>
      </w:r>
      <w:r>
        <w:t>señalando lo siguiente:</w:t>
      </w:r>
    </w:p>
    <w:p w14:paraId="2D41757A" w14:textId="77777777" w:rsidR="00780CEC" w:rsidRDefault="00780CEC">
      <w:pPr>
        <w:pStyle w:val="Textoindependiente"/>
        <w:spacing w:before="3"/>
        <w:rPr>
          <w:sz w:val="20"/>
        </w:rPr>
      </w:pPr>
    </w:p>
    <w:p w14:paraId="43448197" w14:textId="77777777" w:rsidR="00780CEC" w:rsidRDefault="00F5111C">
      <w:pPr>
        <w:spacing w:line="276" w:lineRule="auto"/>
        <w:ind w:left="1490" w:right="924"/>
        <w:jc w:val="both"/>
        <w:rPr>
          <w:sz w:val="20"/>
        </w:rPr>
      </w:pPr>
      <w:r>
        <w:rPr>
          <w:sz w:val="20"/>
        </w:rPr>
        <w:t>Las circulares internas, instructivos, manuales y formatos que regulan el 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del Ayuntamiento, no pueden constituirse en actos legislativos autónomos, ni</w:t>
      </w:r>
      <w:r>
        <w:rPr>
          <w:spacing w:val="-53"/>
          <w:sz w:val="20"/>
        </w:rPr>
        <w:t xml:space="preserve"> </w:t>
      </w:r>
      <w:r>
        <w:rPr>
          <w:sz w:val="20"/>
        </w:rPr>
        <w:t>desvirtuar, modificar o alterar el contenido de un ordenamiento municipal; serán formulados</w:t>
      </w:r>
      <w:r>
        <w:rPr>
          <w:spacing w:val="-53"/>
          <w:sz w:val="20"/>
        </w:rPr>
        <w:t xml:space="preserve"> </w:t>
      </w:r>
      <w:r>
        <w:rPr>
          <w:sz w:val="20"/>
        </w:rPr>
        <w:t>por conducto de las dependencias de la administración municipal que para tal efecto son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facultadas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este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Reglamento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ajustándose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lo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previsto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normas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correspondientes.</w:t>
      </w:r>
    </w:p>
    <w:p w14:paraId="362C6781" w14:textId="77777777" w:rsidR="00780CEC" w:rsidRDefault="00780CEC">
      <w:pPr>
        <w:pStyle w:val="Textoindependiente"/>
        <w:spacing w:before="10"/>
        <w:rPr>
          <w:sz w:val="20"/>
        </w:rPr>
      </w:pPr>
    </w:p>
    <w:p w14:paraId="608B9E0C" w14:textId="77777777" w:rsidR="00780CEC" w:rsidRDefault="00F5111C">
      <w:pPr>
        <w:spacing w:line="276" w:lineRule="auto"/>
        <w:ind w:left="1490" w:right="920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instructivos,</w:t>
      </w:r>
      <w:r>
        <w:rPr>
          <w:spacing w:val="-3"/>
          <w:sz w:val="20"/>
        </w:rPr>
        <w:t xml:space="preserve"> </w:t>
      </w:r>
      <w:r>
        <w:rPr>
          <w:sz w:val="20"/>
        </w:rPr>
        <w:t>manuales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formatos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hace</w:t>
      </w:r>
      <w:r>
        <w:rPr>
          <w:spacing w:val="-3"/>
          <w:sz w:val="20"/>
        </w:rPr>
        <w:t xml:space="preserve"> </w:t>
      </w:r>
      <w:r>
        <w:rPr>
          <w:sz w:val="20"/>
        </w:rPr>
        <w:t>referencia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párrafo</w:t>
      </w:r>
      <w:r>
        <w:rPr>
          <w:spacing w:val="-4"/>
          <w:sz w:val="20"/>
        </w:rPr>
        <w:t xml:space="preserve"> </w:t>
      </w:r>
      <w:r>
        <w:rPr>
          <w:sz w:val="20"/>
        </w:rPr>
        <w:t>anterior,</w:t>
      </w:r>
      <w:r>
        <w:rPr>
          <w:spacing w:val="-5"/>
          <w:sz w:val="20"/>
        </w:rPr>
        <w:t xml:space="preserve"> </w:t>
      </w:r>
      <w:r>
        <w:rPr>
          <w:sz w:val="20"/>
        </w:rPr>
        <w:t>deberán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54"/>
          <w:sz w:val="20"/>
        </w:rPr>
        <w:t xml:space="preserve"> </w:t>
      </w:r>
      <w:r>
        <w:rPr>
          <w:sz w:val="20"/>
        </w:rPr>
        <w:t>aprobados por los titulares de área, los titulares de las dependencias, el titular del área</w:t>
      </w:r>
      <w:r>
        <w:rPr>
          <w:spacing w:val="1"/>
          <w:sz w:val="20"/>
        </w:rPr>
        <w:t xml:space="preserve"> </w:t>
      </w:r>
      <w:r>
        <w:rPr>
          <w:sz w:val="20"/>
        </w:rPr>
        <w:t>facultado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ordenamiento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definir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titular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 General de Administración e Innovación Gubernamental; aprobados éstos,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-9"/>
          <w:sz w:val="20"/>
        </w:rPr>
        <w:t xml:space="preserve"> </w:t>
      </w:r>
      <w:r>
        <w:rPr>
          <w:sz w:val="20"/>
        </w:rPr>
        <w:t>remitirse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efectos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z w:val="20"/>
        </w:rPr>
        <w:t>certificación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emisión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constancia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correspondiente.”</w:t>
      </w:r>
    </w:p>
    <w:p w14:paraId="673B188F" w14:textId="77777777" w:rsidR="00780CEC" w:rsidRDefault="00780CEC">
      <w:pPr>
        <w:pStyle w:val="Textoindependiente"/>
        <w:spacing w:before="11"/>
        <w:rPr>
          <w:sz w:val="20"/>
        </w:rPr>
      </w:pPr>
    </w:p>
    <w:p w14:paraId="612A1CDC" w14:textId="77777777" w:rsidR="00780CEC" w:rsidRDefault="00F5111C">
      <w:pPr>
        <w:pStyle w:val="Ttulo3"/>
        <w:jc w:val="both"/>
      </w:pPr>
      <w:r>
        <w:t>¿Quién</w:t>
      </w:r>
      <w:r>
        <w:rPr>
          <w:spacing w:val="-4"/>
        </w:rPr>
        <w:t xml:space="preserve"> </w:t>
      </w:r>
      <w:r>
        <w:t>debe actualizar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proponer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modificaciones?</w:t>
      </w:r>
    </w:p>
    <w:p w14:paraId="27A207E1" w14:textId="77777777" w:rsidR="00780CEC" w:rsidRDefault="00780CEC">
      <w:pPr>
        <w:pStyle w:val="Textoindependiente"/>
        <w:spacing w:before="1"/>
        <w:rPr>
          <w:rFonts w:ascii="Arial"/>
          <w:b/>
          <w:sz w:val="24"/>
        </w:rPr>
      </w:pPr>
    </w:p>
    <w:p w14:paraId="0E15020E" w14:textId="77777777" w:rsidR="00780CEC" w:rsidRDefault="00F5111C">
      <w:pPr>
        <w:pStyle w:val="Textoindependiente"/>
        <w:spacing w:line="276" w:lineRule="auto"/>
        <w:ind w:left="782" w:right="912"/>
        <w:jc w:val="both"/>
      </w:pPr>
      <w:r>
        <w:t>La facultad y modalidades para expedir este tipo de instrumentos mediante los cuales se</w:t>
      </w:r>
      <w:r>
        <w:rPr>
          <w:spacing w:val="1"/>
        </w:rPr>
        <w:t xml:space="preserve"> </w:t>
      </w:r>
      <w:r>
        <w:t>estandariza y se proponen mejoras a la forma en la que se lleva a cabo el ejercicio de las</w:t>
      </w:r>
      <w:r>
        <w:rPr>
          <w:spacing w:val="1"/>
        </w:rPr>
        <w:t xml:space="preserve"> </w:t>
      </w:r>
      <w:r>
        <w:t>funciones públicas de cada dependencia, se establece en el artículo 171 del reglamento</w:t>
      </w:r>
      <w:r>
        <w:rPr>
          <w:spacing w:val="1"/>
        </w:rPr>
        <w:t xml:space="preserve"> </w:t>
      </w:r>
      <w:r>
        <w:t>mencionado,</w:t>
      </w:r>
      <w:r>
        <w:rPr>
          <w:spacing w:val="-2"/>
        </w:rPr>
        <w:t xml:space="preserve"> </w:t>
      </w:r>
      <w:r>
        <w:t>disponiendo lo siguiente:</w:t>
      </w:r>
    </w:p>
    <w:p w14:paraId="56FC9938" w14:textId="77777777" w:rsidR="00780CEC" w:rsidRDefault="00780CEC">
      <w:pPr>
        <w:pStyle w:val="Textoindependiente"/>
        <w:spacing w:before="11"/>
        <w:rPr>
          <w:sz w:val="20"/>
        </w:rPr>
      </w:pPr>
    </w:p>
    <w:p w14:paraId="338ED3C9" w14:textId="77777777" w:rsidR="00780CEC" w:rsidRDefault="00F5111C">
      <w:pPr>
        <w:spacing w:line="276" w:lineRule="auto"/>
        <w:ind w:left="1490" w:right="920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ordenamientos</w:t>
      </w:r>
      <w:r>
        <w:rPr>
          <w:spacing w:val="-5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refieren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presente,</w:t>
      </w:r>
      <w:r>
        <w:rPr>
          <w:spacing w:val="-6"/>
          <w:sz w:val="20"/>
        </w:rPr>
        <w:t xml:space="preserve"> </w:t>
      </w:r>
      <w:r>
        <w:rPr>
          <w:sz w:val="20"/>
        </w:rPr>
        <w:t>pueden</w:t>
      </w:r>
      <w:r>
        <w:rPr>
          <w:spacing w:val="-6"/>
          <w:sz w:val="20"/>
        </w:rPr>
        <w:t xml:space="preserve"> </w:t>
      </w:r>
      <w:r>
        <w:rPr>
          <w:sz w:val="20"/>
        </w:rPr>
        <w:t>ser: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su inciso V. Manuales: Ordenamientos jurídico-administrativos de diversa naturaleza que</w:t>
      </w:r>
      <w:r>
        <w:rPr>
          <w:spacing w:val="1"/>
          <w:sz w:val="20"/>
        </w:rPr>
        <w:t xml:space="preserve"> </w:t>
      </w:r>
      <w:r>
        <w:rPr>
          <w:sz w:val="20"/>
        </w:rPr>
        <w:t>regulan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organización,</w:t>
      </w:r>
      <w:r>
        <w:rPr>
          <w:spacing w:val="1"/>
          <w:sz w:val="20"/>
        </w:rPr>
        <w:t xml:space="preserve"> </w:t>
      </w:r>
      <w:r>
        <w:rPr>
          <w:sz w:val="20"/>
        </w:rPr>
        <w:t>procesos, 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servicios, calidad,</w:t>
      </w:r>
      <w:r>
        <w:rPr>
          <w:spacing w:val="1"/>
          <w:sz w:val="20"/>
        </w:rPr>
        <w:t xml:space="preserve"> </w:t>
      </w:r>
      <w:r>
        <w:rPr>
          <w:sz w:val="20"/>
        </w:rPr>
        <w:t>etcétera,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 pública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  <w:r>
        <w:rPr>
          <w:spacing w:val="-3"/>
          <w:sz w:val="20"/>
        </w:rPr>
        <w:t xml:space="preserve"> </w:t>
      </w:r>
      <w:r>
        <w:rPr>
          <w:sz w:val="20"/>
        </w:rPr>
        <w:t>centralizada,</w:t>
      </w:r>
      <w:r>
        <w:rPr>
          <w:spacing w:val="-2"/>
          <w:sz w:val="20"/>
        </w:rPr>
        <w:t xml:space="preserve"> </w:t>
      </w:r>
      <w:r>
        <w:rPr>
          <w:sz w:val="20"/>
        </w:rPr>
        <w:t>descentralizada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paramunicipal.</w:t>
      </w:r>
    </w:p>
    <w:p w14:paraId="095F82B7" w14:textId="77777777" w:rsidR="00780CEC" w:rsidRDefault="00780CEC">
      <w:pPr>
        <w:pStyle w:val="Textoindependiente"/>
        <w:spacing w:before="10"/>
        <w:rPr>
          <w:sz w:val="20"/>
        </w:rPr>
      </w:pPr>
    </w:p>
    <w:p w14:paraId="30265EE7" w14:textId="77777777" w:rsidR="00780CEC" w:rsidRDefault="00F5111C">
      <w:pPr>
        <w:pStyle w:val="Textoindependiente"/>
        <w:spacing w:before="1" w:line="276" w:lineRule="auto"/>
        <w:ind w:left="782" w:right="916"/>
        <w:jc w:val="both"/>
      </w:pPr>
      <w:r>
        <w:t>Bajo este orden de ideas, según lo dispone el propio reglamento en sus artículos 208,</w:t>
      </w:r>
      <w:r>
        <w:rPr>
          <w:spacing w:val="1"/>
        </w:rPr>
        <w:t xml:space="preserve"> </w:t>
      </w:r>
      <w:r>
        <w:t>fracción XXXVII y 209, atribuye a la Coordinación General de Administración e Innovación</w:t>
      </w:r>
      <w:r>
        <w:rPr>
          <w:spacing w:val="1"/>
        </w:rPr>
        <w:t xml:space="preserve"> </w:t>
      </w:r>
      <w:r>
        <w:t>Gubernamental, el registro de los manuales de organización y los manuales de procesos y</w:t>
      </w:r>
      <w:r>
        <w:rPr>
          <w:spacing w:val="-60"/>
        </w:rPr>
        <w:t xml:space="preserve"> </w:t>
      </w:r>
      <w:r>
        <w:t>procedimientos, facultando a la Dirección de Desarrollo Organizacional para coordinar la</w:t>
      </w:r>
      <w:r>
        <w:rPr>
          <w:spacing w:val="1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mismos.</w:t>
      </w:r>
    </w:p>
    <w:p w14:paraId="4B139524" w14:textId="77777777" w:rsidR="00780CEC" w:rsidRDefault="00780CEC">
      <w:pPr>
        <w:spacing w:line="276" w:lineRule="auto"/>
        <w:jc w:val="both"/>
        <w:sectPr w:rsidR="00780CEC">
          <w:pgSz w:w="12240" w:h="15840"/>
          <w:pgMar w:top="1340" w:right="780" w:bottom="1160" w:left="920" w:header="0" w:footer="894" w:gutter="0"/>
          <w:cols w:space="720"/>
        </w:sectPr>
      </w:pPr>
    </w:p>
    <w:p w14:paraId="494D5C05" w14:textId="77777777" w:rsidR="00780CEC" w:rsidRDefault="00F5111C">
      <w:pPr>
        <w:pStyle w:val="Ttulo1"/>
        <w:spacing w:before="57"/>
        <w:jc w:val="both"/>
      </w:pPr>
      <w:bookmarkStart w:id="1" w:name="_TOC_250024"/>
      <w:r>
        <w:rPr>
          <w:color w:val="CE1C82"/>
        </w:rPr>
        <w:lastRenderedPageBreak/>
        <w:t>Políticas</w:t>
      </w:r>
      <w:r>
        <w:rPr>
          <w:color w:val="CE1C82"/>
          <w:spacing w:val="-4"/>
        </w:rPr>
        <w:t xml:space="preserve"> </w:t>
      </w:r>
      <w:bookmarkEnd w:id="1"/>
      <w:r>
        <w:rPr>
          <w:color w:val="CE1C82"/>
        </w:rPr>
        <w:t>del Manual</w:t>
      </w:r>
    </w:p>
    <w:p w14:paraId="37D012C5" w14:textId="6B493AF3" w:rsidR="00780CEC" w:rsidRDefault="00F5111C" w:rsidP="004C0F3D">
      <w:pPr>
        <w:pStyle w:val="Prrafodelista"/>
        <w:numPr>
          <w:ilvl w:val="0"/>
          <w:numId w:val="17"/>
        </w:numPr>
        <w:spacing w:before="346" w:line="276" w:lineRule="auto"/>
        <w:ind w:left="851" w:right="920" w:hanging="284"/>
      </w:pPr>
      <w:r>
        <w:t>El manual de organización debe estar disponible para consulta del personal que labora</w:t>
      </w:r>
      <w:r w:rsidRPr="00813EE4">
        <w:rPr>
          <w:spacing w:val="1"/>
        </w:rPr>
        <w:t xml:space="preserve"> </w:t>
      </w:r>
      <w:r>
        <w:t xml:space="preserve">en </w:t>
      </w:r>
      <w:r w:rsidR="0059567E">
        <w:t>Instituto</w:t>
      </w:r>
      <w:r w:rsidR="009B7926">
        <w:t xml:space="preserve"> </w:t>
      </w:r>
      <w:r w:rsidR="00AE486C">
        <w:t xml:space="preserve">Municipal </w:t>
      </w:r>
      <w:r w:rsidR="009B7926">
        <w:t xml:space="preserve">de </w:t>
      </w:r>
      <w:r w:rsidR="0059567E">
        <w:t xml:space="preserve">las Mujeres </w:t>
      </w:r>
      <w:r>
        <w:t>del Municipio de San Pedro</w:t>
      </w:r>
      <w:r w:rsidRPr="00813EE4">
        <w:rPr>
          <w:spacing w:val="-59"/>
        </w:rPr>
        <w:t xml:space="preserve"> </w:t>
      </w:r>
      <w:r>
        <w:t>Tlaquepaque, así</w:t>
      </w:r>
      <w:r w:rsidRPr="00813EE4">
        <w:rPr>
          <w:spacing w:val="2"/>
        </w:rPr>
        <w:t xml:space="preserve"> </w:t>
      </w:r>
      <w:r>
        <w:t>como</w:t>
      </w:r>
      <w:r w:rsidRPr="00813EE4">
        <w:rPr>
          <w:spacing w:val="-2"/>
        </w:rPr>
        <w:t xml:space="preserve"> </w:t>
      </w:r>
      <w:r>
        <w:t>de la</w:t>
      </w:r>
      <w:r w:rsidRPr="00813EE4">
        <w:rPr>
          <w:spacing w:val="2"/>
        </w:rPr>
        <w:t xml:space="preserve"> </w:t>
      </w:r>
      <w:r>
        <w:t>ciudadanía</w:t>
      </w:r>
      <w:r w:rsidRPr="00813EE4">
        <w:rPr>
          <w:spacing w:val="-2"/>
        </w:rPr>
        <w:t xml:space="preserve"> </w:t>
      </w:r>
      <w:r>
        <w:t>en general.</w:t>
      </w:r>
    </w:p>
    <w:p w14:paraId="446CD912" w14:textId="77777777" w:rsidR="00780CEC" w:rsidRDefault="00780CEC" w:rsidP="00813EE4">
      <w:pPr>
        <w:pStyle w:val="Textoindependiente"/>
        <w:spacing w:before="8"/>
        <w:ind w:left="851" w:hanging="284"/>
        <w:rPr>
          <w:sz w:val="20"/>
        </w:rPr>
      </w:pPr>
    </w:p>
    <w:p w14:paraId="1ED068A6" w14:textId="39866FB6" w:rsidR="00780CEC" w:rsidRDefault="00F5111C" w:rsidP="004C0F3D">
      <w:pPr>
        <w:pStyle w:val="Textoindependiente"/>
        <w:numPr>
          <w:ilvl w:val="0"/>
          <w:numId w:val="17"/>
        </w:numPr>
        <w:spacing w:line="278" w:lineRule="auto"/>
        <w:ind w:left="851" w:right="917" w:hanging="284"/>
        <w:jc w:val="both"/>
      </w:pPr>
      <w:r>
        <w:t xml:space="preserve"> La Dirección de Desarrollo Organizacional será la responsable de </w:t>
      </w:r>
      <w:r w:rsidR="009B7926">
        <w:t xml:space="preserve">apoyar en </w:t>
      </w:r>
      <w:r>
        <w:t>la elaboración y</w:t>
      </w:r>
      <w:r>
        <w:rPr>
          <w:spacing w:val="1"/>
        </w:rPr>
        <w:t xml:space="preserve"> </w:t>
      </w:r>
      <w:r>
        <w:t>actualización</w:t>
      </w:r>
      <w:r>
        <w:rPr>
          <w:spacing w:val="-1"/>
        </w:rPr>
        <w:t xml:space="preserve"> </w:t>
      </w:r>
      <w:r>
        <w:t>del contenido del presente</w:t>
      </w:r>
      <w:r>
        <w:rPr>
          <w:spacing w:val="-2"/>
        </w:rPr>
        <w:t xml:space="preserve"> </w:t>
      </w:r>
      <w:r>
        <w:t>manual.</w:t>
      </w:r>
    </w:p>
    <w:p w14:paraId="3C4B6B5E" w14:textId="77777777" w:rsidR="00780CEC" w:rsidRDefault="00780CEC" w:rsidP="00813EE4">
      <w:pPr>
        <w:pStyle w:val="Textoindependiente"/>
        <w:spacing w:before="7"/>
        <w:ind w:left="851" w:hanging="284"/>
        <w:rPr>
          <w:sz w:val="20"/>
        </w:rPr>
      </w:pPr>
    </w:p>
    <w:p w14:paraId="3462BE6E" w14:textId="1E65D7E2" w:rsidR="00780CEC" w:rsidRDefault="00F5111C" w:rsidP="004C0F3D">
      <w:pPr>
        <w:pStyle w:val="Textoindependiente"/>
        <w:numPr>
          <w:ilvl w:val="0"/>
          <w:numId w:val="17"/>
        </w:numPr>
        <w:spacing w:line="276" w:lineRule="auto"/>
        <w:ind w:left="851" w:right="915" w:hanging="284"/>
        <w:jc w:val="both"/>
      </w:pPr>
      <w:r>
        <w:t>El proyecto de elaboración y/o actualización del manual de organización deberá ser</w:t>
      </w:r>
      <w:r>
        <w:rPr>
          <w:spacing w:val="1"/>
        </w:rPr>
        <w:t xml:space="preserve"> </w:t>
      </w:r>
      <w:r>
        <w:t>revisado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validado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 w:rsidR="009B7926">
        <w:t>l</w:t>
      </w:r>
      <w:r w:rsidR="00315B36">
        <w:t>a</w:t>
      </w:r>
      <w:r w:rsidR="009B7926">
        <w:t xml:space="preserve"> Titular de</w:t>
      </w:r>
      <w:r w:rsidR="006B7589">
        <w:t xml:space="preserve">l Instituto </w:t>
      </w:r>
      <w:r w:rsidR="00315B36">
        <w:t xml:space="preserve">Municipal </w:t>
      </w:r>
      <w:r w:rsidR="006B7589">
        <w:t>de la</w:t>
      </w:r>
      <w:r w:rsidR="00315B36">
        <w:t>s</w:t>
      </w:r>
      <w:r w:rsidR="006B7589">
        <w:t xml:space="preserve"> Mujeres</w:t>
      </w:r>
      <w:r w:rsidR="00315B36">
        <w:t xml:space="preserve"> y para la Igualdad Sustantiva</w:t>
      </w:r>
      <w:r>
        <w:t>,</w:t>
      </w:r>
      <w:r>
        <w:rPr>
          <w:spacing w:val="-4"/>
        </w:rPr>
        <w:t xml:space="preserve"> </w:t>
      </w:r>
      <w:r>
        <w:t>puesto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 w:rsidR="00BA3CC0">
        <w:t>documento</w:t>
      </w:r>
      <w:r w:rsidR="001613F8">
        <w:t xml:space="preserve"> oficial </w:t>
      </w:r>
      <w:r>
        <w:t>e institucional que debe presentar las firmas de elaboración, validación, aprobación</w:t>
      </w:r>
      <w:r>
        <w:rPr>
          <w:spacing w:val="1"/>
        </w:rPr>
        <w:t xml:space="preserve"> </w:t>
      </w:r>
      <w:r>
        <w:t>y certificación,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siguientes funcionarios:</w:t>
      </w:r>
    </w:p>
    <w:p w14:paraId="4B304E2A" w14:textId="77777777" w:rsidR="00780CEC" w:rsidRDefault="00780CEC">
      <w:pPr>
        <w:pStyle w:val="Textoindependiente"/>
        <w:spacing w:before="8"/>
        <w:rPr>
          <w:sz w:val="20"/>
        </w:rPr>
      </w:pPr>
    </w:p>
    <w:p w14:paraId="2B76B1BB" w14:textId="77777777" w:rsidR="00780CEC" w:rsidRDefault="00780CEC" w:rsidP="00813EE4">
      <w:pPr>
        <w:pStyle w:val="Textoindependiente"/>
        <w:ind w:left="1843" w:right="1326"/>
        <w:rPr>
          <w:sz w:val="24"/>
        </w:rPr>
      </w:pPr>
    </w:p>
    <w:p w14:paraId="038D29B4" w14:textId="3CF9A2EE" w:rsidR="00780CEC" w:rsidRDefault="009B7926" w:rsidP="004C0F3D">
      <w:pPr>
        <w:pStyle w:val="Prrafodelista"/>
        <w:numPr>
          <w:ilvl w:val="0"/>
          <w:numId w:val="16"/>
        </w:numPr>
        <w:tabs>
          <w:tab w:val="left" w:pos="1850"/>
        </w:tabs>
        <w:spacing w:line="273" w:lineRule="auto"/>
        <w:ind w:left="1843" w:right="1326"/>
        <w:rPr>
          <w:sz w:val="20"/>
        </w:rPr>
      </w:pPr>
      <w:r>
        <w:rPr>
          <w:sz w:val="20"/>
        </w:rPr>
        <w:t>Director</w:t>
      </w:r>
      <w:r w:rsidR="00315B36">
        <w:rPr>
          <w:sz w:val="20"/>
        </w:rPr>
        <w:t>a</w:t>
      </w:r>
      <w:r>
        <w:rPr>
          <w:sz w:val="20"/>
        </w:rPr>
        <w:t xml:space="preserve"> </w:t>
      </w:r>
      <w:r w:rsidR="00F5111C">
        <w:rPr>
          <w:sz w:val="20"/>
        </w:rPr>
        <w:t>General</w:t>
      </w:r>
      <w:r w:rsidR="00F5111C">
        <w:rPr>
          <w:spacing w:val="28"/>
          <w:sz w:val="20"/>
        </w:rPr>
        <w:t xml:space="preserve"> </w:t>
      </w:r>
      <w:r w:rsidR="00F5111C">
        <w:rPr>
          <w:sz w:val="20"/>
        </w:rPr>
        <w:t>o</w:t>
      </w:r>
      <w:r w:rsidR="00F5111C">
        <w:rPr>
          <w:spacing w:val="26"/>
          <w:sz w:val="20"/>
        </w:rPr>
        <w:t xml:space="preserve"> </w:t>
      </w:r>
      <w:r w:rsidR="00F5111C">
        <w:rPr>
          <w:sz w:val="20"/>
        </w:rPr>
        <w:t>Titular</w:t>
      </w:r>
      <w:r w:rsidR="00F5111C">
        <w:rPr>
          <w:spacing w:val="27"/>
          <w:sz w:val="20"/>
        </w:rPr>
        <w:t xml:space="preserve"> </w:t>
      </w:r>
      <w:r w:rsidR="00F5111C">
        <w:rPr>
          <w:sz w:val="20"/>
        </w:rPr>
        <w:t>de</w:t>
      </w:r>
      <w:r>
        <w:rPr>
          <w:spacing w:val="26"/>
          <w:sz w:val="20"/>
        </w:rPr>
        <w:t xml:space="preserve">l área </w:t>
      </w:r>
      <w:r w:rsidR="00F5111C">
        <w:rPr>
          <w:sz w:val="20"/>
        </w:rPr>
        <w:t>que</w:t>
      </w:r>
      <w:r w:rsidR="00F5111C">
        <w:rPr>
          <w:spacing w:val="26"/>
          <w:sz w:val="20"/>
        </w:rPr>
        <w:t xml:space="preserve"> </w:t>
      </w:r>
      <w:r w:rsidR="00F5111C">
        <w:rPr>
          <w:sz w:val="20"/>
        </w:rPr>
        <w:t>forman</w:t>
      </w:r>
      <w:r w:rsidR="00F5111C">
        <w:rPr>
          <w:spacing w:val="27"/>
          <w:sz w:val="20"/>
        </w:rPr>
        <w:t xml:space="preserve"> </w:t>
      </w:r>
      <w:r w:rsidR="00F5111C">
        <w:rPr>
          <w:sz w:val="20"/>
        </w:rPr>
        <w:t>parte</w:t>
      </w:r>
      <w:r w:rsidR="00F5111C">
        <w:rPr>
          <w:spacing w:val="26"/>
          <w:sz w:val="20"/>
        </w:rPr>
        <w:t xml:space="preserve"> </w:t>
      </w:r>
      <w:r w:rsidR="00F5111C">
        <w:rPr>
          <w:sz w:val="20"/>
        </w:rPr>
        <w:t>del</w:t>
      </w:r>
      <w:r w:rsidR="00F5111C">
        <w:rPr>
          <w:spacing w:val="26"/>
          <w:sz w:val="20"/>
        </w:rPr>
        <w:t xml:space="preserve"> </w:t>
      </w:r>
      <w:r w:rsidR="00F5111C">
        <w:rPr>
          <w:sz w:val="20"/>
        </w:rPr>
        <w:t>Manual</w:t>
      </w:r>
      <w:r w:rsidR="00F5111C">
        <w:rPr>
          <w:spacing w:val="28"/>
          <w:sz w:val="20"/>
        </w:rPr>
        <w:t xml:space="preserve"> </w:t>
      </w:r>
      <w:r w:rsidR="00F5111C">
        <w:rPr>
          <w:sz w:val="20"/>
        </w:rPr>
        <w:t>de</w:t>
      </w:r>
      <w:r w:rsidR="00F5111C">
        <w:rPr>
          <w:spacing w:val="-53"/>
          <w:sz w:val="20"/>
        </w:rPr>
        <w:t xml:space="preserve"> </w:t>
      </w:r>
      <w:r w:rsidR="00F5111C">
        <w:rPr>
          <w:sz w:val="20"/>
        </w:rPr>
        <w:t>Organización,</w:t>
      </w:r>
      <w:r w:rsidR="00F5111C">
        <w:rPr>
          <w:spacing w:val="-1"/>
          <w:sz w:val="20"/>
        </w:rPr>
        <w:t xml:space="preserve"> </w:t>
      </w:r>
      <w:r w:rsidR="00F5111C">
        <w:rPr>
          <w:sz w:val="20"/>
        </w:rPr>
        <w:t>en este</w:t>
      </w:r>
      <w:r w:rsidR="00F5111C">
        <w:rPr>
          <w:spacing w:val="-2"/>
          <w:sz w:val="20"/>
        </w:rPr>
        <w:t xml:space="preserve"> </w:t>
      </w:r>
      <w:r w:rsidR="00F5111C">
        <w:rPr>
          <w:sz w:val="20"/>
        </w:rPr>
        <w:t>caso por</w:t>
      </w:r>
      <w:r w:rsidR="00F5111C">
        <w:rPr>
          <w:spacing w:val="-1"/>
          <w:sz w:val="20"/>
        </w:rPr>
        <w:t xml:space="preserve"> </w:t>
      </w:r>
      <w:r>
        <w:rPr>
          <w:sz w:val="20"/>
        </w:rPr>
        <w:t>l</w:t>
      </w:r>
      <w:r w:rsidR="00315B36">
        <w:rPr>
          <w:sz w:val="20"/>
        </w:rPr>
        <w:t>a</w:t>
      </w:r>
      <w:r>
        <w:rPr>
          <w:sz w:val="20"/>
        </w:rPr>
        <w:t xml:space="preserve"> </w:t>
      </w:r>
      <w:r w:rsidR="006C2435">
        <w:rPr>
          <w:sz w:val="20"/>
        </w:rPr>
        <w:t>directora general</w:t>
      </w:r>
      <w:r>
        <w:rPr>
          <w:sz w:val="20"/>
        </w:rPr>
        <w:t xml:space="preserve"> del </w:t>
      </w:r>
      <w:r w:rsidR="0059567E">
        <w:rPr>
          <w:sz w:val="20"/>
        </w:rPr>
        <w:t xml:space="preserve">Instituto </w:t>
      </w:r>
      <w:r w:rsidR="00315B36">
        <w:rPr>
          <w:sz w:val="20"/>
        </w:rPr>
        <w:t xml:space="preserve">Municipal </w:t>
      </w:r>
      <w:r w:rsidR="0059567E">
        <w:rPr>
          <w:sz w:val="20"/>
        </w:rPr>
        <w:t>de las Mujeres</w:t>
      </w:r>
      <w:r w:rsidR="00315B36">
        <w:rPr>
          <w:sz w:val="20"/>
        </w:rPr>
        <w:t xml:space="preserve"> y para la Igualdad Sustantiva</w:t>
      </w:r>
      <w:r w:rsidR="00F5111C">
        <w:rPr>
          <w:sz w:val="20"/>
        </w:rPr>
        <w:t>.</w:t>
      </w:r>
    </w:p>
    <w:p w14:paraId="59859EE7" w14:textId="77777777" w:rsidR="00780CEC" w:rsidRDefault="00780CEC" w:rsidP="00813EE4">
      <w:pPr>
        <w:pStyle w:val="Textoindependiente"/>
        <w:ind w:left="1843" w:right="1326"/>
        <w:rPr>
          <w:sz w:val="21"/>
        </w:rPr>
      </w:pPr>
    </w:p>
    <w:p w14:paraId="762DECD1" w14:textId="77777777" w:rsidR="00780CEC" w:rsidRDefault="00F5111C" w:rsidP="004C0F3D">
      <w:pPr>
        <w:pStyle w:val="Prrafodelista"/>
        <w:numPr>
          <w:ilvl w:val="0"/>
          <w:numId w:val="16"/>
        </w:numPr>
        <w:tabs>
          <w:tab w:val="left" w:pos="1850"/>
        </w:tabs>
        <w:ind w:left="1843" w:right="1326"/>
        <w:rPr>
          <w:sz w:val="20"/>
        </w:rPr>
      </w:pPr>
      <w:r>
        <w:rPr>
          <w:sz w:val="20"/>
        </w:rPr>
        <w:t>Coordinación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2"/>
          <w:sz w:val="20"/>
        </w:rPr>
        <w:t xml:space="preserve"> </w:t>
      </w:r>
      <w:r>
        <w:rPr>
          <w:sz w:val="20"/>
        </w:rPr>
        <w:t>Gubernamental.</w:t>
      </w:r>
    </w:p>
    <w:p w14:paraId="5AE2F327" w14:textId="77777777" w:rsidR="00780CEC" w:rsidRDefault="00780CEC" w:rsidP="00813EE4">
      <w:pPr>
        <w:pStyle w:val="Textoindependiente"/>
        <w:spacing w:before="10"/>
        <w:ind w:left="1843" w:right="1326"/>
        <w:rPr>
          <w:sz w:val="23"/>
        </w:rPr>
      </w:pPr>
    </w:p>
    <w:p w14:paraId="4F97084B" w14:textId="77777777" w:rsidR="00780CEC" w:rsidRDefault="00F5111C" w:rsidP="004C0F3D">
      <w:pPr>
        <w:pStyle w:val="Prrafodelista"/>
        <w:numPr>
          <w:ilvl w:val="0"/>
          <w:numId w:val="16"/>
        </w:numPr>
        <w:tabs>
          <w:tab w:val="left" w:pos="1850"/>
        </w:tabs>
        <w:ind w:left="1843" w:right="1326"/>
        <w:rPr>
          <w:sz w:val="20"/>
        </w:rPr>
      </w:pPr>
      <w:r>
        <w:rPr>
          <w:sz w:val="20"/>
        </w:rPr>
        <w:t>Secretario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Ayuntamiento.</w:t>
      </w:r>
    </w:p>
    <w:p w14:paraId="7025F903" w14:textId="77777777" w:rsidR="00780CEC" w:rsidRDefault="00780CEC">
      <w:pPr>
        <w:pStyle w:val="Textoindependiente"/>
        <w:spacing w:before="3"/>
        <w:rPr>
          <w:sz w:val="24"/>
        </w:rPr>
      </w:pPr>
    </w:p>
    <w:p w14:paraId="7BCEEB23" w14:textId="1E1AE840" w:rsidR="00780CEC" w:rsidRDefault="00F5111C" w:rsidP="004C0F3D">
      <w:pPr>
        <w:pStyle w:val="Textoindependiente"/>
        <w:numPr>
          <w:ilvl w:val="0"/>
          <w:numId w:val="17"/>
        </w:numPr>
        <w:spacing w:line="276" w:lineRule="auto"/>
        <w:ind w:left="851" w:right="919" w:hanging="284"/>
        <w:jc w:val="both"/>
      </w:pPr>
      <w:r>
        <w:t>El proyecto de manual de organización deberá ser aprobado por los funcionarios</w:t>
      </w:r>
      <w:r>
        <w:rPr>
          <w:spacing w:val="1"/>
        </w:rPr>
        <w:t xml:space="preserve"> </w:t>
      </w:r>
      <w:r>
        <w:t>señalados y deberá ser certificado por la Secretaría del Ayuntamiento para su posterior</w:t>
      </w:r>
      <w:r>
        <w:rPr>
          <w:spacing w:val="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 los medios</w:t>
      </w:r>
      <w:r>
        <w:rPr>
          <w:spacing w:val="1"/>
        </w:rPr>
        <w:t xml:space="preserve"> </w:t>
      </w:r>
      <w:r>
        <w:t>oficiales del</w:t>
      </w:r>
      <w:r>
        <w:rPr>
          <w:spacing w:val="-3"/>
        </w:rPr>
        <w:t xml:space="preserve"> </w:t>
      </w:r>
      <w:r>
        <w:t>municipio.</w:t>
      </w:r>
    </w:p>
    <w:p w14:paraId="4C1F9214" w14:textId="77777777" w:rsidR="00780CEC" w:rsidRDefault="00780CEC" w:rsidP="004C5E2D">
      <w:pPr>
        <w:pStyle w:val="Textoindependiente"/>
        <w:spacing w:before="9"/>
        <w:ind w:left="851" w:hanging="284"/>
        <w:rPr>
          <w:sz w:val="20"/>
        </w:rPr>
      </w:pPr>
    </w:p>
    <w:p w14:paraId="7233E68C" w14:textId="41A3B940" w:rsidR="00780CEC" w:rsidRDefault="00F5111C" w:rsidP="004C0F3D">
      <w:pPr>
        <w:pStyle w:val="Textoindependiente"/>
        <w:numPr>
          <w:ilvl w:val="0"/>
          <w:numId w:val="17"/>
        </w:numPr>
        <w:spacing w:line="278" w:lineRule="auto"/>
        <w:ind w:left="851" w:right="918" w:hanging="284"/>
        <w:jc w:val="both"/>
      </w:pPr>
      <w:r>
        <w:t>El manual de organización se revisará y actualizará preferentemente cada año salvo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y previa justificación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tenga que</w:t>
      </w:r>
      <w:r>
        <w:rPr>
          <w:spacing w:val="-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 anual.</w:t>
      </w:r>
    </w:p>
    <w:p w14:paraId="4C208E88" w14:textId="77777777" w:rsidR="00780CEC" w:rsidRDefault="00780CEC">
      <w:pPr>
        <w:spacing w:line="278" w:lineRule="auto"/>
        <w:jc w:val="both"/>
        <w:sectPr w:rsidR="00780CEC">
          <w:pgSz w:w="12240" w:h="15840"/>
          <w:pgMar w:top="1360" w:right="780" w:bottom="1160" w:left="920" w:header="0" w:footer="894" w:gutter="0"/>
          <w:cols w:space="720"/>
        </w:sectPr>
      </w:pPr>
    </w:p>
    <w:p w14:paraId="1808D30C" w14:textId="72440DE6" w:rsidR="00780CEC" w:rsidRDefault="00F5111C">
      <w:pPr>
        <w:pStyle w:val="Ttulo1"/>
        <w:spacing w:before="57"/>
        <w:jc w:val="both"/>
      </w:pPr>
      <w:bookmarkStart w:id="2" w:name="_TOC_250023"/>
      <w:r>
        <w:rPr>
          <w:color w:val="CE1C82"/>
        </w:rPr>
        <w:lastRenderedPageBreak/>
        <w:t>Marco</w:t>
      </w:r>
      <w:r>
        <w:rPr>
          <w:color w:val="CE1C82"/>
          <w:spacing w:val="-5"/>
        </w:rPr>
        <w:t xml:space="preserve"> </w:t>
      </w:r>
      <w:bookmarkEnd w:id="2"/>
      <w:r>
        <w:rPr>
          <w:color w:val="CE1C82"/>
        </w:rPr>
        <w:t>normativo</w:t>
      </w:r>
    </w:p>
    <w:p w14:paraId="25952C75" w14:textId="31277875" w:rsidR="00780CEC" w:rsidRPr="003D44D0" w:rsidRDefault="00F5111C">
      <w:pPr>
        <w:pStyle w:val="Textoindependiente"/>
        <w:spacing w:before="346" w:line="276" w:lineRule="auto"/>
        <w:ind w:left="782" w:right="917"/>
        <w:jc w:val="both"/>
      </w:pPr>
      <w:r>
        <w:t>De conformidad con Reglamento</w:t>
      </w:r>
      <w:r w:rsidR="00BB67F3">
        <w:rPr>
          <w:spacing w:val="58"/>
        </w:rPr>
        <w:t xml:space="preserve"> </w:t>
      </w:r>
      <w:r w:rsidR="00BB67F3" w:rsidRPr="00230AB0">
        <w:t xml:space="preserve">del </w:t>
      </w:r>
      <w:r w:rsidR="0059567E">
        <w:t>Instituto</w:t>
      </w:r>
      <w:r w:rsidR="00FF67EF">
        <w:t xml:space="preserve"> Municipal </w:t>
      </w:r>
      <w:r w:rsidR="0059567E">
        <w:t>de las Mujeres</w:t>
      </w:r>
      <w:r w:rsidR="00BB67F3" w:rsidRPr="00230AB0">
        <w:t xml:space="preserve"> </w:t>
      </w:r>
      <w:r w:rsidR="00BB67F3" w:rsidRPr="00813EE4">
        <w:t xml:space="preserve">y </w:t>
      </w:r>
      <w:r w:rsidR="001E322E" w:rsidRPr="00813EE4">
        <w:t xml:space="preserve">de </w:t>
      </w:r>
      <w:r w:rsidR="001E322E" w:rsidRPr="003D44D0">
        <w:t xml:space="preserve">la Plantilla de Personal </w:t>
      </w:r>
      <w:r w:rsidR="00611350" w:rsidRPr="003D44D0">
        <w:t xml:space="preserve">aprobada para el </w:t>
      </w:r>
      <w:r w:rsidR="007B21D0" w:rsidRPr="003D44D0">
        <w:t>2022,</w:t>
      </w:r>
      <w:r w:rsidRPr="003D44D0">
        <w:t xml:space="preserve"> </w:t>
      </w:r>
      <w:r w:rsidR="00BB67F3" w:rsidRPr="003D44D0">
        <w:t xml:space="preserve">El </w:t>
      </w:r>
      <w:r w:rsidR="006B7589" w:rsidRPr="003D44D0">
        <w:t>Instituto</w:t>
      </w:r>
      <w:r w:rsidR="00BB67F3" w:rsidRPr="003D44D0">
        <w:t xml:space="preserve"> </w:t>
      </w:r>
      <w:r w:rsidR="008F6BB2" w:rsidRPr="003D44D0">
        <w:rPr>
          <w:spacing w:val="-1"/>
        </w:rPr>
        <w:t>se</w:t>
      </w:r>
      <w:r w:rsidRPr="003D44D0">
        <w:rPr>
          <w:spacing w:val="1"/>
        </w:rPr>
        <w:t xml:space="preserve"> </w:t>
      </w:r>
      <w:r w:rsidRPr="003D44D0">
        <w:t>integra</w:t>
      </w:r>
      <w:r w:rsidRPr="003D44D0">
        <w:rPr>
          <w:spacing w:val="-2"/>
        </w:rPr>
        <w:t xml:space="preserve"> </w:t>
      </w:r>
      <w:r w:rsidRPr="003D44D0">
        <w:t>de la manera que</w:t>
      </w:r>
      <w:r w:rsidRPr="003D44D0">
        <w:rPr>
          <w:spacing w:val="-2"/>
        </w:rPr>
        <w:t xml:space="preserve"> </w:t>
      </w:r>
      <w:r w:rsidRPr="003D44D0">
        <w:t>sigue:</w:t>
      </w:r>
    </w:p>
    <w:p w14:paraId="66D747B6" w14:textId="745CBBE5" w:rsidR="00780CEC" w:rsidRPr="00E14846" w:rsidRDefault="00E14846">
      <w:pPr>
        <w:spacing w:before="158" w:line="276" w:lineRule="auto"/>
        <w:ind w:left="1490" w:right="925"/>
        <w:jc w:val="both"/>
        <w:rPr>
          <w:rFonts w:ascii="Arial" w:hAnsi="Arial" w:cs="Arial"/>
        </w:rPr>
      </w:pPr>
      <w:r w:rsidRPr="003D44D0">
        <w:rPr>
          <w:rFonts w:ascii="Arial" w:hAnsi="Arial" w:cs="Arial"/>
        </w:rPr>
        <w:t>P</w:t>
      </w:r>
      <w:r w:rsidR="00F5111C" w:rsidRPr="003D44D0">
        <w:rPr>
          <w:rFonts w:ascii="Arial" w:hAnsi="Arial" w:cs="Arial"/>
        </w:rPr>
        <w:t>ara efecto de dar cumplimiento a las obligaciones y facultades previstas en</w:t>
      </w:r>
      <w:r w:rsidR="00F5111C" w:rsidRPr="003D44D0">
        <w:rPr>
          <w:rFonts w:ascii="Arial" w:hAnsi="Arial" w:cs="Arial"/>
          <w:spacing w:val="1"/>
        </w:rPr>
        <w:t xml:space="preserve"> </w:t>
      </w:r>
      <w:r w:rsidR="008B2D0E" w:rsidRPr="003D44D0">
        <w:rPr>
          <w:rFonts w:ascii="Arial" w:hAnsi="Arial" w:cs="Arial"/>
        </w:rPr>
        <w:t xml:space="preserve">el Reglamento del </w:t>
      </w:r>
      <w:r w:rsidR="007B21D0" w:rsidRPr="003D44D0">
        <w:rPr>
          <w:rFonts w:ascii="Arial" w:hAnsi="Arial" w:cs="Arial"/>
        </w:rPr>
        <w:t xml:space="preserve">Instituto Municipal de las Mujeres </w:t>
      </w:r>
      <w:r w:rsidR="006D065D" w:rsidRPr="003D44D0">
        <w:rPr>
          <w:rFonts w:ascii="Arial" w:hAnsi="Arial" w:cs="Arial"/>
        </w:rPr>
        <w:t xml:space="preserve">y para la Igualdad Sustantiva en San Pedro </w:t>
      </w:r>
      <w:r w:rsidR="006C2435" w:rsidRPr="003D44D0">
        <w:rPr>
          <w:rFonts w:ascii="Arial" w:hAnsi="Arial" w:cs="Arial"/>
        </w:rPr>
        <w:t>Tlaquepaque, integrándose</w:t>
      </w:r>
      <w:r w:rsidR="00F5111C" w:rsidRPr="003D44D0">
        <w:rPr>
          <w:rFonts w:ascii="Arial" w:hAnsi="Arial" w:cs="Arial"/>
          <w:spacing w:val="-2"/>
        </w:rPr>
        <w:t xml:space="preserve"> </w:t>
      </w:r>
      <w:r w:rsidR="00F5111C" w:rsidRPr="003D44D0">
        <w:rPr>
          <w:rFonts w:ascii="Arial" w:hAnsi="Arial" w:cs="Arial"/>
        </w:rPr>
        <w:t>de</w:t>
      </w:r>
      <w:r w:rsidR="00F5111C" w:rsidRPr="003D44D0">
        <w:rPr>
          <w:rFonts w:ascii="Arial" w:hAnsi="Arial" w:cs="Arial"/>
          <w:spacing w:val="1"/>
        </w:rPr>
        <w:t xml:space="preserve"> </w:t>
      </w:r>
      <w:r w:rsidR="00F5111C" w:rsidRPr="003D44D0">
        <w:rPr>
          <w:rFonts w:ascii="Arial" w:hAnsi="Arial" w:cs="Arial"/>
        </w:rPr>
        <w:t>la siguiente</w:t>
      </w:r>
      <w:r w:rsidR="00F5111C" w:rsidRPr="003D44D0">
        <w:rPr>
          <w:rFonts w:ascii="Arial" w:hAnsi="Arial" w:cs="Arial"/>
          <w:spacing w:val="-1"/>
        </w:rPr>
        <w:t xml:space="preserve"> </w:t>
      </w:r>
      <w:r w:rsidR="00F5111C" w:rsidRPr="003D44D0">
        <w:rPr>
          <w:rFonts w:ascii="Arial" w:hAnsi="Arial" w:cs="Arial"/>
        </w:rPr>
        <w:t>forma:</w:t>
      </w:r>
    </w:p>
    <w:p w14:paraId="6BE70EB2" w14:textId="189CA19E" w:rsidR="00780CEC" w:rsidRPr="00E14846" w:rsidRDefault="007B21D0" w:rsidP="007B21D0">
      <w:pPr>
        <w:pStyle w:val="Prrafodelista"/>
        <w:tabs>
          <w:tab w:val="left" w:pos="1769"/>
        </w:tabs>
        <w:spacing w:before="160" w:line="276" w:lineRule="auto"/>
        <w:ind w:left="1701" w:right="928"/>
        <w:rPr>
          <w:rFonts w:ascii="Arial" w:hAnsi="Arial" w:cs="Arial"/>
        </w:rPr>
      </w:pPr>
      <w:r w:rsidRPr="00E14846">
        <w:rPr>
          <w:rFonts w:ascii="Arial" w:hAnsi="Arial" w:cs="Arial"/>
        </w:rPr>
        <w:t xml:space="preserve">El Instituto </w:t>
      </w:r>
      <w:r w:rsidR="006B7589" w:rsidRPr="00E14846">
        <w:rPr>
          <w:rFonts w:ascii="Arial" w:hAnsi="Arial" w:cs="Arial"/>
        </w:rPr>
        <w:t>cuenta</w:t>
      </w:r>
      <w:r w:rsidR="009B7926" w:rsidRPr="00E14846">
        <w:rPr>
          <w:rFonts w:ascii="Arial" w:hAnsi="Arial" w:cs="Arial"/>
        </w:rPr>
        <w:t xml:space="preserve"> con</w:t>
      </w:r>
      <w:r w:rsidR="00917555" w:rsidRPr="00E14846">
        <w:rPr>
          <w:rFonts w:ascii="Arial" w:hAnsi="Arial" w:cs="Arial"/>
        </w:rPr>
        <w:t xml:space="preserve"> </w:t>
      </w:r>
      <w:r w:rsidR="009B7926" w:rsidRPr="00E14846">
        <w:rPr>
          <w:rFonts w:ascii="Arial" w:hAnsi="Arial" w:cs="Arial"/>
        </w:rPr>
        <w:t xml:space="preserve">las siguientes </w:t>
      </w:r>
      <w:r w:rsidR="00917555" w:rsidRPr="00E14846">
        <w:rPr>
          <w:rFonts w:ascii="Arial" w:hAnsi="Arial" w:cs="Arial"/>
        </w:rPr>
        <w:t>áreas</w:t>
      </w:r>
      <w:r w:rsidR="00F5111C" w:rsidRPr="00E14846">
        <w:rPr>
          <w:rFonts w:ascii="Arial" w:hAnsi="Arial" w:cs="Arial"/>
        </w:rPr>
        <w:t>:</w:t>
      </w:r>
    </w:p>
    <w:p w14:paraId="1A2BACFD" w14:textId="302C2B01" w:rsidR="00780CEC" w:rsidRPr="00E14846" w:rsidRDefault="001A6D7C" w:rsidP="004C0F3D">
      <w:pPr>
        <w:pStyle w:val="Prrafodelista"/>
        <w:numPr>
          <w:ilvl w:val="1"/>
          <w:numId w:val="2"/>
        </w:numPr>
        <w:tabs>
          <w:tab w:val="left" w:pos="1701"/>
        </w:tabs>
        <w:spacing w:before="160"/>
        <w:ind w:hanging="361"/>
        <w:rPr>
          <w:rFonts w:ascii="Arial" w:hAnsi="Arial" w:cs="Arial"/>
        </w:rPr>
      </w:pPr>
      <w:r w:rsidRPr="00E14846">
        <w:rPr>
          <w:rFonts w:ascii="Arial" w:hAnsi="Arial" w:cs="Arial"/>
        </w:rPr>
        <w:t>Dirección</w:t>
      </w:r>
      <w:r w:rsidR="009B7926" w:rsidRPr="00E14846">
        <w:rPr>
          <w:rFonts w:ascii="Arial" w:hAnsi="Arial" w:cs="Arial"/>
        </w:rPr>
        <w:t xml:space="preserve"> General</w:t>
      </w:r>
      <w:r w:rsidR="00F5111C" w:rsidRPr="00E14846">
        <w:rPr>
          <w:rFonts w:ascii="Arial" w:hAnsi="Arial" w:cs="Arial"/>
        </w:rPr>
        <w:t>.</w:t>
      </w:r>
    </w:p>
    <w:p w14:paraId="18983629" w14:textId="07176129" w:rsidR="00780CEC" w:rsidRPr="00E14846" w:rsidRDefault="00F7162D" w:rsidP="004C0F3D">
      <w:pPr>
        <w:pStyle w:val="Prrafodelista"/>
        <w:numPr>
          <w:ilvl w:val="1"/>
          <w:numId w:val="2"/>
        </w:numPr>
        <w:tabs>
          <w:tab w:val="left" w:pos="1701"/>
        </w:tabs>
        <w:spacing w:before="194"/>
        <w:ind w:hanging="361"/>
        <w:rPr>
          <w:rFonts w:ascii="Arial" w:hAnsi="Arial" w:cs="Arial"/>
        </w:rPr>
      </w:pPr>
      <w:r w:rsidRPr="00E14846">
        <w:rPr>
          <w:rFonts w:ascii="Arial" w:hAnsi="Arial" w:cs="Arial"/>
        </w:rPr>
        <w:t>Unidad de Transparencia</w:t>
      </w:r>
    </w:p>
    <w:p w14:paraId="22628AFA" w14:textId="13141A90" w:rsidR="00780CEC" w:rsidRPr="00E14846" w:rsidRDefault="00DD27D7" w:rsidP="004C0F3D">
      <w:pPr>
        <w:pStyle w:val="Prrafodelista"/>
        <w:numPr>
          <w:ilvl w:val="1"/>
          <w:numId w:val="2"/>
        </w:numPr>
        <w:tabs>
          <w:tab w:val="left" w:pos="1701"/>
        </w:tabs>
        <w:spacing w:before="195"/>
        <w:ind w:hanging="361"/>
        <w:rPr>
          <w:rFonts w:ascii="Arial" w:hAnsi="Arial" w:cs="Arial"/>
        </w:rPr>
      </w:pPr>
      <w:r w:rsidRPr="00E14846">
        <w:rPr>
          <w:rFonts w:ascii="Arial" w:hAnsi="Arial" w:cs="Arial"/>
        </w:rPr>
        <w:t>Capacitación</w:t>
      </w:r>
      <w:r w:rsidR="00F7162D" w:rsidRPr="00E14846">
        <w:rPr>
          <w:rFonts w:ascii="Arial" w:hAnsi="Arial" w:cs="Arial"/>
        </w:rPr>
        <w:t xml:space="preserve"> y Enlace Ciudadano</w:t>
      </w:r>
      <w:r w:rsidR="00F5111C" w:rsidRPr="00E14846">
        <w:rPr>
          <w:rFonts w:ascii="Arial" w:hAnsi="Arial" w:cs="Arial"/>
        </w:rPr>
        <w:t>.</w:t>
      </w:r>
    </w:p>
    <w:p w14:paraId="280C6066" w14:textId="393873B1" w:rsidR="00780CEC" w:rsidRPr="00E14846" w:rsidRDefault="00F7162D" w:rsidP="004C0F3D">
      <w:pPr>
        <w:pStyle w:val="Prrafodelista"/>
        <w:numPr>
          <w:ilvl w:val="1"/>
          <w:numId w:val="2"/>
        </w:numPr>
        <w:tabs>
          <w:tab w:val="left" w:pos="1701"/>
        </w:tabs>
        <w:spacing w:before="195"/>
        <w:ind w:hanging="361"/>
        <w:rPr>
          <w:rFonts w:ascii="Arial" w:hAnsi="Arial" w:cs="Arial"/>
        </w:rPr>
      </w:pPr>
      <w:r w:rsidRPr="00E14846">
        <w:rPr>
          <w:rFonts w:ascii="Arial" w:hAnsi="Arial" w:cs="Arial"/>
        </w:rPr>
        <w:t>Recursos Humanos</w:t>
      </w:r>
      <w:r w:rsidR="001A6D7C" w:rsidRPr="00E14846">
        <w:rPr>
          <w:rFonts w:ascii="Arial" w:hAnsi="Arial" w:cs="Arial"/>
        </w:rPr>
        <w:t>.</w:t>
      </w:r>
    </w:p>
    <w:p w14:paraId="3DC480B0" w14:textId="3F1144E1" w:rsidR="00917555" w:rsidRPr="00E14846" w:rsidRDefault="0059567E" w:rsidP="004C0F3D">
      <w:pPr>
        <w:pStyle w:val="Prrafodelista"/>
        <w:numPr>
          <w:ilvl w:val="1"/>
          <w:numId w:val="2"/>
        </w:numPr>
        <w:tabs>
          <w:tab w:val="left" w:pos="1701"/>
        </w:tabs>
        <w:spacing w:before="195"/>
        <w:ind w:hanging="361"/>
        <w:rPr>
          <w:rFonts w:ascii="Arial" w:hAnsi="Arial" w:cs="Arial"/>
        </w:rPr>
      </w:pPr>
      <w:r w:rsidRPr="00E14846">
        <w:rPr>
          <w:rFonts w:ascii="Arial" w:hAnsi="Arial" w:cs="Arial"/>
        </w:rPr>
        <w:t>Área de atención de Primer contacto</w:t>
      </w:r>
      <w:r w:rsidR="00F7162D" w:rsidRPr="00E14846">
        <w:rPr>
          <w:rFonts w:ascii="Arial" w:hAnsi="Arial" w:cs="Arial"/>
        </w:rPr>
        <w:t xml:space="preserve"> (</w:t>
      </w:r>
      <w:r w:rsidR="00DD27D7" w:rsidRPr="00E14846">
        <w:rPr>
          <w:rFonts w:ascii="Arial" w:hAnsi="Arial" w:cs="Arial"/>
        </w:rPr>
        <w:t>Jurídico</w:t>
      </w:r>
      <w:r w:rsidR="00F7162D" w:rsidRPr="00E14846">
        <w:rPr>
          <w:rFonts w:ascii="Arial" w:hAnsi="Arial" w:cs="Arial"/>
        </w:rPr>
        <w:t xml:space="preserve">, Trabajo Social y </w:t>
      </w:r>
      <w:r w:rsidR="00DD27D7" w:rsidRPr="00E14846">
        <w:rPr>
          <w:rFonts w:ascii="Arial" w:hAnsi="Arial" w:cs="Arial"/>
        </w:rPr>
        <w:t>Psicología</w:t>
      </w:r>
      <w:r w:rsidR="00F7162D" w:rsidRPr="00E14846">
        <w:rPr>
          <w:rFonts w:ascii="Arial" w:hAnsi="Arial" w:cs="Arial"/>
        </w:rPr>
        <w:t>)</w:t>
      </w:r>
      <w:r w:rsidR="006D065D" w:rsidRPr="00E14846">
        <w:rPr>
          <w:rFonts w:ascii="Arial" w:hAnsi="Arial" w:cs="Arial"/>
        </w:rPr>
        <w:t>, traslados</w:t>
      </w:r>
      <w:r w:rsidR="00917555" w:rsidRPr="00E14846">
        <w:rPr>
          <w:rFonts w:ascii="Arial" w:hAnsi="Arial" w:cs="Arial"/>
        </w:rPr>
        <w:t>.</w:t>
      </w:r>
    </w:p>
    <w:p w14:paraId="536571D9" w14:textId="66D85F81" w:rsidR="006B7589" w:rsidRPr="00E14846" w:rsidRDefault="00DD27D7" w:rsidP="004C0F3D">
      <w:pPr>
        <w:pStyle w:val="Prrafodelista"/>
        <w:numPr>
          <w:ilvl w:val="1"/>
          <w:numId w:val="2"/>
        </w:numPr>
        <w:tabs>
          <w:tab w:val="left" w:pos="1701"/>
        </w:tabs>
        <w:spacing w:before="195"/>
        <w:ind w:hanging="361"/>
        <w:rPr>
          <w:rFonts w:ascii="Arial" w:hAnsi="Arial" w:cs="Arial"/>
        </w:rPr>
      </w:pPr>
      <w:r w:rsidRPr="00E14846">
        <w:rPr>
          <w:rFonts w:ascii="Arial" w:hAnsi="Arial" w:cs="Arial"/>
        </w:rPr>
        <w:t>Administración</w:t>
      </w:r>
      <w:r w:rsidR="00F7162D" w:rsidRPr="00E14846">
        <w:rPr>
          <w:rFonts w:ascii="Arial" w:hAnsi="Arial" w:cs="Arial"/>
        </w:rPr>
        <w:t>, Finanzas y Contabilidad</w:t>
      </w:r>
      <w:r w:rsidR="006D065D" w:rsidRPr="00E14846">
        <w:rPr>
          <w:rFonts w:ascii="Arial" w:hAnsi="Arial" w:cs="Arial"/>
        </w:rPr>
        <w:t>, (archivo)</w:t>
      </w:r>
      <w:r w:rsidR="000D6938" w:rsidRPr="00E14846">
        <w:rPr>
          <w:rFonts w:ascii="Arial" w:hAnsi="Arial" w:cs="Arial"/>
        </w:rPr>
        <w:t>.</w:t>
      </w:r>
    </w:p>
    <w:p w14:paraId="5C848211" w14:textId="55E306E0" w:rsidR="000D6938" w:rsidRPr="00E14846" w:rsidRDefault="000D6938" w:rsidP="004C0F3D">
      <w:pPr>
        <w:pStyle w:val="Prrafodelista"/>
        <w:numPr>
          <w:ilvl w:val="1"/>
          <w:numId w:val="2"/>
        </w:numPr>
        <w:tabs>
          <w:tab w:val="left" w:pos="1701"/>
        </w:tabs>
        <w:spacing w:before="195"/>
        <w:ind w:hanging="361"/>
        <w:rPr>
          <w:rFonts w:ascii="Arial" w:hAnsi="Arial" w:cs="Arial"/>
        </w:rPr>
      </w:pPr>
      <w:r w:rsidRPr="00E14846">
        <w:rPr>
          <w:rFonts w:ascii="Arial" w:hAnsi="Arial" w:cs="Arial"/>
        </w:rPr>
        <w:t>Área de Políticas Públicas.</w:t>
      </w:r>
    </w:p>
    <w:p w14:paraId="02CE162F" w14:textId="68BC0975" w:rsidR="000D6938" w:rsidRPr="00E14846" w:rsidRDefault="000D6938" w:rsidP="004C0F3D">
      <w:pPr>
        <w:pStyle w:val="Prrafodelista"/>
        <w:numPr>
          <w:ilvl w:val="1"/>
          <w:numId w:val="2"/>
        </w:numPr>
        <w:tabs>
          <w:tab w:val="left" w:pos="1701"/>
        </w:tabs>
        <w:spacing w:before="195"/>
        <w:ind w:hanging="361"/>
        <w:rPr>
          <w:rFonts w:ascii="Arial" w:hAnsi="Arial" w:cs="Arial"/>
        </w:rPr>
      </w:pPr>
      <w:r w:rsidRPr="00E14846">
        <w:rPr>
          <w:rFonts w:ascii="Arial" w:hAnsi="Arial" w:cs="Arial"/>
        </w:rPr>
        <w:t>Área de Capacitación.</w:t>
      </w:r>
    </w:p>
    <w:p w14:paraId="7A680E79" w14:textId="34037DAB" w:rsidR="000D6938" w:rsidRPr="00E14846" w:rsidRDefault="00F7162D" w:rsidP="004C0F3D">
      <w:pPr>
        <w:pStyle w:val="Prrafodelista"/>
        <w:numPr>
          <w:ilvl w:val="1"/>
          <w:numId w:val="2"/>
        </w:numPr>
        <w:tabs>
          <w:tab w:val="left" w:pos="1701"/>
        </w:tabs>
        <w:spacing w:before="195"/>
        <w:ind w:hanging="361"/>
        <w:rPr>
          <w:rFonts w:ascii="Arial" w:hAnsi="Arial" w:cs="Arial"/>
        </w:rPr>
      </w:pPr>
      <w:r w:rsidRPr="00E14846">
        <w:rPr>
          <w:rFonts w:ascii="Arial" w:hAnsi="Arial" w:cs="Arial"/>
        </w:rPr>
        <w:t>Comunicación Social</w:t>
      </w:r>
      <w:r w:rsidR="000D6938" w:rsidRPr="00E14846">
        <w:rPr>
          <w:rFonts w:ascii="Arial" w:hAnsi="Arial" w:cs="Arial"/>
        </w:rPr>
        <w:t>.</w:t>
      </w:r>
    </w:p>
    <w:p w14:paraId="3AE48965" w14:textId="183AA2BB" w:rsidR="000D6938" w:rsidRPr="00E14846" w:rsidRDefault="00A82EB2" w:rsidP="004C0F3D">
      <w:pPr>
        <w:pStyle w:val="Prrafodelista"/>
        <w:numPr>
          <w:ilvl w:val="1"/>
          <w:numId w:val="2"/>
        </w:numPr>
        <w:tabs>
          <w:tab w:val="left" w:pos="1701"/>
        </w:tabs>
        <w:spacing w:before="195"/>
        <w:ind w:hanging="361"/>
        <w:rPr>
          <w:rFonts w:ascii="Arial" w:hAnsi="Arial" w:cs="Arial"/>
        </w:rPr>
      </w:pPr>
      <w:r w:rsidRPr="00E14846">
        <w:rPr>
          <w:rFonts w:ascii="Arial" w:hAnsi="Arial" w:cs="Arial"/>
        </w:rPr>
        <w:t xml:space="preserve">Secretaria y </w:t>
      </w:r>
      <w:r w:rsidR="00DD27D7" w:rsidRPr="00E14846">
        <w:rPr>
          <w:rFonts w:ascii="Arial" w:hAnsi="Arial" w:cs="Arial"/>
        </w:rPr>
        <w:t>Recepción</w:t>
      </w:r>
      <w:r w:rsidR="000D6938" w:rsidRPr="00E14846">
        <w:rPr>
          <w:rFonts w:ascii="Arial" w:hAnsi="Arial" w:cs="Arial"/>
        </w:rPr>
        <w:t>.</w:t>
      </w:r>
    </w:p>
    <w:p w14:paraId="7DDAEB37" w14:textId="77777777" w:rsidR="00780CEC" w:rsidRDefault="00F5111C">
      <w:pPr>
        <w:spacing w:before="194"/>
        <w:ind w:left="782"/>
        <w:jc w:val="both"/>
        <w:rPr>
          <w:sz w:val="20"/>
        </w:rPr>
      </w:pPr>
      <w:r>
        <w:rPr>
          <w:sz w:val="20"/>
        </w:rPr>
        <w:t>Aunado</w:t>
      </w:r>
      <w:r>
        <w:rPr>
          <w:spacing w:val="-1"/>
          <w:sz w:val="20"/>
        </w:rPr>
        <w:t xml:space="preserve"> </w:t>
      </w:r>
      <w:r>
        <w:rPr>
          <w:sz w:val="20"/>
        </w:rPr>
        <w:t>a lo</w:t>
      </w:r>
      <w:r>
        <w:rPr>
          <w:spacing w:val="-2"/>
          <w:sz w:val="20"/>
        </w:rPr>
        <w:t xml:space="preserve"> </w:t>
      </w:r>
      <w:r>
        <w:rPr>
          <w:sz w:val="20"/>
        </w:rPr>
        <w:t>anterior,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ejercicio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atribuciones</w:t>
      </w:r>
      <w:r>
        <w:rPr>
          <w:spacing w:val="-1"/>
          <w:sz w:val="20"/>
        </w:rPr>
        <w:t xml:space="preserve"> </w:t>
      </w:r>
      <w:r>
        <w:rPr>
          <w:sz w:val="20"/>
        </w:rPr>
        <w:t>las dependencias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auxilian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527E85BB" w14:textId="77777777" w:rsidR="00780CEC" w:rsidRDefault="00780CEC">
      <w:pPr>
        <w:pStyle w:val="Textoindependiente"/>
        <w:rPr>
          <w:sz w:val="17"/>
        </w:rPr>
      </w:pPr>
    </w:p>
    <w:p w14:paraId="78D32412" w14:textId="77FD8525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bookmarkStart w:id="3" w:name="_TOC_250022"/>
      <w:r w:rsidRPr="00E14846">
        <w:rPr>
          <w:sz w:val="22"/>
          <w:szCs w:val="22"/>
        </w:rPr>
        <w:t>Constitución Política de los Estados Unidos Mexicanos.</w:t>
      </w:r>
    </w:p>
    <w:p w14:paraId="571BB79B" w14:textId="156868E4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Constitución Política del Estado de Jalisco.</w:t>
      </w:r>
    </w:p>
    <w:p w14:paraId="5D5F92E4" w14:textId="618CA1F5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Ley de Archivos del Estado de Jalisco y sus Municipios</w:t>
      </w:r>
    </w:p>
    <w:p w14:paraId="36933003" w14:textId="6B2E1782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Ley de Entrega Recepción de Estado de Jalisco y sus Municipios.</w:t>
      </w:r>
    </w:p>
    <w:p w14:paraId="47A5AE3E" w14:textId="6248B875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 xml:space="preserve">Ley de Protección de Datos Personales en Posesión de los </w:t>
      </w:r>
      <w:r>
        <w:rPr>
          <w:sz w:val="22"/>
          <w:szCs w:val="22"/>
        </w:rPr>
        <w:t xml:space="preserve">Sujetos Obligados del Estado de </w:t>
      </w:r>
      <w:r w:rsidRPr="00E14846">
        <w:rPr>
          <w:sz w:val="22"/>
          <w:szCs w:val="22"/>
        </w:rPr>
        <w:t>Jalisco y sus Municipios.</w:t>
      </w:r>
    </w:p>
    <w:p w14:paraId="3A1A617B" w14:textId="1AD93F71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Ley de Transparencia y Acceso a la Información Pública del Estado de Jalisco y sus Municipios</w:t>
      </w:r>
    </w:p>
    <w:p w14:paraId="211A872C" w14:textId="1B638AD9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Ley de Responsabilidades de los Servidores Públicos del Estado de Jalisco.</w:t>
      </w:r>
    </w:p>
    <w:p w14:paraId="11C07482" w14:textId="54D27488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Ley de Responsabilidades Políticas y Administrativas del Estado de Jalisco y sus Municipios.</w:t>
      </w:r>
    </w:p>
    <w:p w14:paraId="1F426AAF" w14:textId="28CD6D1C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Ley del Gobierno y la Administración Pública Municipal del Estado de Jalisco.</w:t>
      </w:r>
    </w:p>
    <w:p w14:paraId="52036BAD" w14:textId="6BDF8DA2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Ley General de Responsabilidades Administrativas.</w:t>
      </w:r>
    </w:p>
    <w:p w14:paraId="6846BD36" w14:textId="7A495E1C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Ley para los Servidores Públicos del Estado de Jalisco y sus Municipios.</w:t>
      </w:r>
    </w:p>
    <w:p w14:paraId="7CD5B9FF" w14:textId="6BAC457D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Ley de Planeación para el Estado de Jalisco y sus Municipios.</w:t>
      </w:r>
    </w:p>
    <w:p w14:paraId="728040FE" w14:textId="77777777" w:rsidR="00E14846" w:rsidRDefault="00E14846" w:rsidP="00E14846">
      <w:pPr>
        <w:pStyle w:val="Ttulo1"/>
        <w:spacing w:line="276" w:lineRule="auto"/>
        <w:ind w:left="1502"/>
        <w:rPr>
          <w:sz w:val="22"/>
          <w:szCs w:val="22"/>
        </w:rPr>
      </w:pPr>
    </w:p>
    <w:p w14:paraId="4444E9F6" w14:textId="77777777" w:rsidR="00E14846" w:rsidRDefault="00E14846" w:rsidP="00E14846">
      <w:pPr>
        <w:pStyle w:val="Ttulo1"/>
        <w:spacing w:line="276" w:lineRule="auto"/>
        <w:ind w:left="1502"/>
        <w:rPr>
          <w:sz w:val="22"/>
          <w:szCs w:val="22"/>
        </w:rPr>
      </w:pPr>
    </w:p>
    <w:p w14:paraId="22D0528B" w14:textId="77777777" w:rsidR="00E14846" w:rsidRPr="00E14846" w:rsidRDefault="00E14846" w:rsidP="00E14846">
      <w:pPr>
        <w:pStyle w:val="Ttulo1"/>
        <w:spacing w:line="276" w:lineRule="auto"/>
        <w:ind w:left="1502"/>
        <w:rPr>
          <w:sz w:val="22"/>
          <w:szCs w:val="22"/>
        </w:rPr>
      </w:pPr>
    </w:p>
    <w:p w14:paraId="4E47A147" w14:textId="7B2B457E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lastRenderedPageBreak/>
        <w:t>Ley de Compras Gubernamentales, Enajenaciones y Contrataciones de Servicios del Estado de Jalisco y sus Municipios.</w:t>
      </w:r>
    </w:p>
    <w:p w14:paraId="0E422097" w14:textId="7D3B17A0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Código de Ética y Conducta para los Servidores Públicos del Municipio de San Pedro Tlaquepaque.</w:t>
      </w:r>
    </w:p>
    <w:p w14:paraId="3144D9D9" w14:textId="32FF795D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Reglamento del Gobierno y de la Administración Pública del Ayuntamiento Constitucional de San Pedro Tlaquepaque.</w:t>
      </w:r>
    </w:p>
    <w:p w14:paraId="396637F1" w14:textId="06D5CE2F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Reglamento del Instituto Municipal de las Mujeres y para la Igualdad Sustantiva en San Pedro Tlaquepaque</w:t>
      </w:r>
    </w:p>
    <w:p w14:paraId="217CF7C9" w14:textId="53539107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Manual de Organización.</w:t>
      </w:r>
    </w:p>
    <w:p w14:paraId="523AAEB0" w14:textId="47EF9CF9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Manual de Procesos y Procedimientos.</w:t>
      </w:r>
    </w:p>
    <w:p w14:paraId="304C7985" w14:textId="4E65D7B8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Manual de Perfil de Puestos.</w:t>
      </w:r>
    </w:p>
    <w:p w14:paraId="00DEA628" w14:textId="341190D3" w:rsidR="00E14846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Plan Municipal de Desarrollo.</w:t>
      </w:r>
    </w:p>
    <w:p w14:paraId="3F3D020F" w14:textId="20EDC678" w:rsidR="000D6938" w:rsidRPr="00E14846" w:rsidRDefault="00E14846" w:rsidP="00E14846">
      <w:pPr>
        <w:pStyle w:val="Ttulo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E14846">
        <w:rPr>
          <w:sz w:val="22"/>
          <w:szCs w:val="22"/>
        </w:rPr>
        <w:t>Programas Operativos Anuales (por cada ejercicio fiscal).</w:t>
      </w:r>
    </w:p>
    <w:p w14:paraId="5EE695D1" w14:textId="77777777" w:rsidR="000D6938" w:rsidRDefault="000D6938">
      <w:pPr>
        <w:pStyle w:val="Ttulo1"/>
        <w:rPr>
          <w:color w:val="CE1C82"/>
        </w:rPr>
      </w:pPr>
    </w:p>
    <w:p w14:paraId="76278465" w14:textId="77777777" w:rsidR="000D6938" w:rsidRDefault="000D6938">
      <w:pPr>
        <w:pStyle w:val="Ttulo1"/>
        <w:rPr>
          <w:color w:val="CE1C82"/>
        </w:rPr>
      </w:pPr>
    </w:p>
    <w:p w14:paraId="0B47EB0C" w14:textId="77777777" w:rsidR="000D6938" w:rsidRDefault="000D6938">
      <w:pPr>
        <w:pStyle w:val="Ttulo1"/>
        <w:rPr>
          <w:color w:val="CE1C82"/>
        </w:rPr>
      </w:pPr>
    </w:p>
    <w:p w14:paraId="60C597F4" w14:textId="77777777" w:rsidR="000D6938" w:rsidRDefault="000D6938">
      <w:pPr>
        <w:pStyle w:val="Ttulo1"/>
        <w:rPr>
          <w:color w:val="CE1C82"/>
        </w:rPr>
      </w:pPr>
    </w:p>
    <w:p w14:paraId="59391127" w14:textId="77777777" w:rsidR="000D6938" w:rsidRDefault="000D6938">
      <w:pPr>
        <w:pStyle w:val="Ttulo1"/>
        <w:rPr>
          <w:color w:val="CE1C82"/>
        </w:rPr>
      </w:pPr>
    </w:p>
    <w:p w14:paraId="1700B17F" w14:textId="77777777" w:rsidR="000D6938" w:rsidRDefault="000D6938">
      <w:pPr>
        <w:pStyle w:val="Ttulo1"/>
        <w:rPr>
          <w:color w:val="CE1C82"/>
        </w:rPr>
      </w:pPr>
    </w:p>
    <w:p w14:paraId="4B5D8F73" w14:textId="77777777" w:rsidR="000D6938" w:rsidRDefault="000D6938">
      <w:pPr>
        <w:pStyle w:val="Ttulo1"/>
        <w:rPr>
          <w:color w:val="CE1C82"/>
        </w:rPr>
      </w:pPr>
    </w:p>
    <w:p w14:paraId="5D91578D" w14:textId="77777777" w:rsidR="000D6938" w:rsidRDefault="000D6938">
      <w:pPr>
        <w:pStyle w:val="Ttulo1"/>
        <w:rPr>
          <w:color w:val="CE1C82"/>
        </w:rPr>
      </w:pPr>
    </w:p>
    <w:p w14:paraId="2F916F05" w14:textId="77777777" w:rsidR="000D6938" w:rsidRDefault="000D6938">
      <w:pPr>
        <w:pStyle w:val="Ttulo1"/>
        <w:rPr>
          <w:color w:val="CE1C82"/>
        </w:rPr>
      </w:pPr>
    </w:p>
    <w:p w14:paraId="7ABC540C" w14:textId="77777777" w:rsidR="000D6938" w:rsidRDefault="000D6938">
      <w:pPr>
        <w:pStyle w:val="Ttulo1"/>
        <w:rPr>
          <w:color w:val="CE1C82"/>
        </w:rPr>
      </w:pPr>
    </w:p>
    <w:p w14:paraId="35F172F5" w14:textId="77777777" w:rsidR="000D6938" w:rsidRDefault="000D6938">
      <w:pPr>
        <w:pStyle w:val="Ttulo1"/>
        <w:rPr>
          <w:color w:val="CE1C82"/>
        </w:rPr>
      </w:pPr>
    </w:p>
    <w:p w14:paraId="7EF23D2B" w14:textId="77777777" w:rsidR="000D6938" w:rsidRDefault="000D6938">
      <w:pPr>
        <w:pStyle w:val="Ttulo1"/>
        <w:rPr>
          <w:color w:val="CE1C82"/>
        </w:rPr>
      </w:pPr>
    </w:p>
    <w:p w14:paraId="4B252F87" w14:textId="77777777" w:rsidR="000D6938" w:rsidRDefault="000D6938" w:rsidP="003E4424">
      <w:pPr>
        <w:pStyle w:val="Ttulo1"/>
        <w:ind w:left="0"/>
        <w:rPr>
          <w:color w:val="CE1C82"/>
        </w:rPr>
      </w:pPr>
    </w:p>
    <w:p w14:paraId="484BF3C4" w14:textId="59ADCCAE" w:rsidR="00780CEC" w:rsidRDefault="000D6938">
      <w:pPr>
        <w:pStyle w:val="Ttulo1"/>
      </w:pPr>
      <w:r>
        <w:rPr>
          <w:color w:val="CE1C82"/>
        </w:rPr>
        <w:lastRenderedPageBreak/>
        <w:t xml:space="preserve">          </w:t>
      </w:r>
      <w:r w:rsidR="00F5111C">
        <w:rPr>
          <w:color w:val="CE1C82"/>
        </w:rPr>
        <w:t>Filosofía</w:t>
      </w:r>
      <w:r w:rsidR="00F5111C">
        <w:rPr>
          <w:color w:val="CE1C82"/>
          <w:spacing w:val="-3"/>
        </w:rPr>
        <w:t xml:space="preserve"> </w:t>
      </w:r>
      <w:bookmarkEnd w:id="3"/>
      <w:r w:rsidR="00F5111C">
        <w:rPr>
          <w:color w:val="CE1C82"/>
        </w:rPr>
        <w:t>Institucional</w:t>
      </w:r>
    </w:p>
    <w:p w14:paraId="24D3946D" w14:textId="77777777" w:rsidR="00780CEC" w:rsidRDefault="00780CEC">
      <w:pPr>
        <w:pStyle w:val="Textoindependiente"/>
        <w:spacing w:before="5"/>
        <w:rPr>
          <w:sz w:val="78"/>
        </w:rPr>
      </w:pPr>
    </w:p>
    <w:p w14:paraId="63F1D47D" w14:textId="77777777" w:rsidR="00780CEC" w:rsidRDefault="00F5111C">
      <w:pPr>
        <w:ind w:left="782"/>
        <w:rPr>
          <w:rFonts w:ascii="Arial" w:hAnsi="Arial"/>
          <w:b/>
        </w:rPr>
      </w:pPr>
      <w:r>
        <w:rPr>
          <w:rFonts w:ascii="Arial" w:hAnsi="Arial"/>
          <w:b/>
          <w:color w:val="CE1C82"/>
        </w:rPr>
        <w:t>Misión:</w:t>
      </w:r>
    </w:p>
    <w:p w14:paraId="4F71B6C5" w14:textId="77777777" w:rsidR="00780CEC" w:rsidRDefault="00780CEC" w:rsidP="00416A37">
      <w:pPr>
        <w:pStyle w:val="Textoindependiente"/>
        <w:spacing w:before="2"/>
        <w:jc w:val="both"/>
        <w:rPr>
          <w:rFonts w:ascii="Arial"/>
          <w:b/>
          <w:sz w:val="24"/>
        </w:rPr>
      </w:pPr>
    </w:p>
    <w:p w14:paraId="3F1F4409" w14:textId="5C39CF90" w:rsidR="00E64881" w:rsidRPr="00765B91" w:rsidRDefault="00E64881" w:rsidP="00E64881">
      <w:pPr>
        <w:ind w:left="212"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Consolidar las </w:t>
      </w:r>
      <w:r w:rsidR="00DD27D7">
        <w:rPr>
          <w:rFonts w:ascii="Arial" w:eastAsia="Arial" w:hAnsi="Arial" w:cs="Arial"/>
          <w:spacing w:val="-4"/>
          <w:sz w:val="24"/>
          <w:szCs w:val="24"/>
          <w:lang w:val="es-MX"/>
        </w:rPr>
        <w:t>políticas</w:t>
      </w:r>
      <w:r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="00DD27D7">
        <w:rPr>
          <w:rFonts w:ascii="Arial" w:eastAsia="Arial" w:hAnsi="Arial" w:cs="Arial"/>
          <w:spacing w:val="-4"/>
          <w:sz w:val="24"/>
          <w:szCs w:val="24"/>
          <w:lang w:val="es-MX"/>
        </w:rPr>
        <w:t>públicas</w:t>
      </w:r>
      <w:r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de la </w:t>
      </w:r>
      <w:r w:rsidR="00DD27D7">
        <w:rPr>
          <w:rFonts w:ascii="Arial" w:eastAsia="Arial" w:hAnsi="Arial" w:cs="Arial"/>
          <w:spacing w:val="-4"/>
          <w:sz w:val="24"/>
          <w:szCs w:val="24"/>
          <w:lang w:val="es-MX"/>
        </w:rPr>
        <w:t>Administración</w:t>
      </w:r>
      <w:r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Municipal con enfoque integrado de </w:t>
      </w:r>
      <w:r w:rsidR="00DD27D7">
        <w:rPr>
          <w:rFonts w:ascii="Arial" w:eastAsia="Arial" w:hAnsi="Arial" w:cs="Arial"/>
          <w:spacing w:val="-4"/>
          <w:sz w:val="24"/>
          <w:szCs w:val="24"/>
          <w:lang w:val="es-MX"/>
        </w:rPr>
        <w:t>género</w:t>
      </w:r>
      <w:r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, para que todas y cada una de las acciones de las dependencias contribuyan a la Igualdad Sustantiva entre mujeres y hombres en el marco de la gobernanza democrática; generando asimismo la articulación interinstitucional para la </w:t>
      </w:r>
      <w:r w:rsidR="00DD27D7">
        <w:rPr>
          <w:rFonts w:ascii="Arial" w:eastAsia="Arial" w:hAnsi="Arial" w:cs="Arial"/>
          <w:spacing w:val="-4"/>
          <w:sz w:val="24"/>
          <w:szCs w:val="24"/>
          <w:lang w:val="es-MX"/>
        </w:rPr>
        <w:t>prevención</w:t>
      </w:r>
      <w:r>
        <w:rPr>
          <w:rFonts w:ascii="Arial" w:eastAsia="Arial" w:hAnsi="Arial" w:cs="Arial"/>
          <w:spacing w:val="-4"/>
          <w:sz w:val="24"/>
          <w:szCs w:val="24"/>
          <w:lang w:val="es-MX"/>
        </w:rPr>
        <w:t>, atención, sanción y erradicación de las violencias contra las mujeres en nuestro municipio</w:t>
      </w:r>
      <w:r w:rsidRPr="00765B91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87D8AF7" w14:textId="24147027" w:rsidR="00780CEC" w:rsidRDefault="00780CEC" w:rsidP="00416A37">
      <w:pPr>
        <w:pStyle w:val="Textoindependiente"/>
        <w:spacing w:line="276" w:lineRule="auto"/>
        <w:ind w:left="782" w:right="912"/>
        <w:jc w:val="both"/>
      </w:pPr>
    </w:p>
    <w:p w14:paraId="6349190B" w14:textId="77777777" w:rsidR="00780CEC" w:rsidRDefault="00780CEC">
      <w:pPr>
        <w:pStyle w:val="Textoindependiente"/>
        <w:spacing w:before="1"/>
        <w:rPr>
          <w:sz w:val="21"/>
        </w:rPr>
      </w:pPr>
    </w:p>
    <w:p w14:paraId="0652A9BE" w14:textId="77777777" w:rsidR="00416A37" w:rsidRDefault="00F5111C" w:rsidP="00416A37">
      <w:pPr>
        <w:ind w:left="782"/>
        <w:rPr>
          <w:rFonts w:ascii="Arial" w:hAnsi="Arial"/>
          <w:b/>
          <w:color w:val="CE1C82"/>
        </w:rPr>
      </w:pPr>
      <w:r>
        <w:rPr>
          <w:rFonts w:ascii="Arial" w:hAnsi="Arial"/>
          <w:b/>
          <w:color w:val="CE1C82"/>
        </w:rPr>
        <w:t>Visión:</w:t>
      </w:r>
    </w:p>
    <w:p w14:paraId="2C46A355" w14:textId="77777777" w:rsidR="00416A37" w:rsidRDefault="00416A37" w:rsidP="00416A37">
      <w:pPr>
        <w:ind w:left="782"/>
        <w:jc w:val="both"/>
        <w:rPr>
          <w:rFonts w:ascii="Arial" w:hAnsi="Arial"/>
          <w:b/>
          <w:color w:val="CE1C82"/>
        </w:rPr>
      </w:pPr>
    </w:p>
    <w:p w14:paraId="697F5133" w14:textId="226D387A" w:rsidR="00E64881" w:rsidRPr="00765B91" w:rsidRDefault="00E64881" w:rsidP="00E64881">
      <w:pPr>
        <w:ind w:left="176" w:right="80" w:hanging="9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Nos visualizamos como una </w:t>
      </w:r>
      <w:r w:rsidR="00DD27D7">
        <w:rPr>
          <w:rFonts w:ascii="Arial" w:eastAsia="Arial" w:hAnsi="Arial" w:cs="Arial"/>
          <w:spacing w:val="-4"/>
          <w:sz w:val="24"/>
          <w:szCs w:val="24"/>
          <w:lang w:val="es-MX"/>
        </w:rPr>
        <w:t>institución</w:t>
      </w:r>
      <w:r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coherente con el sentido para el que fueron creados los institutos de las mujeres en </w:t>
      </w:r>
      <w:r w:rsidR="00DD27D7">
        <w:rPr>
          <w:rFonts w:ascii="Arial" w:eastAsia="Arial" w:hAnsi="Arial" w:cs="Arial"/>
          <w:spacing w:val="-4"/>
          <w:sz w:val="24"/>
          <w:szCs w:val="24"/>
          <w:lang w:val="es-MX"/>
        </w:rPr>
        <w:t>México</w:t>
      </w:r>
      <w:r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, es decir, como un organismo normativo y programático de las políticas </w:t>
      </w:r>
      <w:r w:rsidR="00DD27D7">
        <w:rPr>
          <w:rFonts w:ascii="Arial" w:eastAsia="Arial" w:hAnsi="Arial" w:cs="Arial"/>
          <w:spacing w:val="-4"/>
          <w:sz w:val="24"/>
          <w:szCs w:val="24"/>
          <w:lang w:val="es-MX"/>
        </w:rPr>
        <w:t>públicas</w:t>
      </w:r>
      <w:r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, sustentadas en los tratados Internacionales en materia de </w:t>
      </w:r>
      <w:r w:rsidR="00DD27D7">
        <w:rPr>
          <w:rFonts w:ascii="Arial" w:eastAsia="Arial" w:hAnsi="Arial" w:cs="Arial"/>
          <w:spacing w:val="-4"/>
          <w:sz w:val="24"/>
          <w:szCs w:val="24"/>
          <w:lang w:val="es-MX"/>
        </w:rPr>
        <w:t>género</w:t>
      </w:r>
      <w:r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(CEDAW y Belem Do Para), la legislación federal y estatal en ambos ejes, </w:t>
      </w:r>
      <w:r w:rsidR="00DD27D7">
        <w:rPr>
          <w:rFonts w:ascii="Arial" w:eastAsia="Arial" w:hAnsi="Arial" w:cs="Arial"/>
          <w:spacing w:val="-4"/>
          <w:sz w:val="24"/>
          <w:szCs w:val="24"/>
          <w:lang w:val="es-MX"/>
        </w:rPr>
        <w:t>así</w:t>
      </w:r>
      <w:r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como los reglamentos y programas que en sustento a nuestra responsabilidad institucional y que se precisen para apuntalar en San Pedro </w:t>
      </w:r>
      <w:r w:rsidR="00DD27D7">
        <w:rPr>
          <w:rFonts w:ascii="Arial" w:eastAsia="Arial" w:hAnsi="Arial" w:cs="Arial"/>
          <w:spacing w:val="-4"/>
          <w:sz w:val="24"/>
          <w:szCs w:val="24"/>
          <w:lang w:val="es-MX"/>
        </w:rPr>
        <w:t>Tlaquepaque tanto</w:t>
      </w:r>
      <w:r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la igualdad entre mujeres y hombres, como la prevención, atención, sanción y erradicación de las </w:t>
      </w:r>
      <w:r w:rsidR="00DD27D7">
        <w:rPr>
          <w:rFonts w:ascii="Arial" w:eastAsia="Arial" w:hAnsi="Arial" w:cs="Arial"/>
          <w:spacing w:val="-4"/>
          <w:sz w:val="24"/>
          <w:szCs w:val="24"/>
          <w:lang w:val="es-MX"/>
        </w:rPr>
        <w:t>violencias</w:t>
      </w:r>
      <w:r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contra las mujeres</w:t>
      </w:r>
      <w:r w:rsidRPr="00765B91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45AF4BB" w14:textId="77777777" w:rsidR="00E64881" w:rsidRPr="00765B91" w:rsidRDefault="00E64881" w:rsidP="00E64881">
      <w:pPr>
        <w:spacing w:before="7" w:line="160" w:lineRule="exact"/>
        <w:jc w:val="both"/>
        <w:rPr>
          <w:sz w:val="17"/>
          <w:szCs w:val="17"/>
          <w:lang w:val="es-MX"/>
        </w:rPr>
      </w:pPr>
    </w:p>
    <w:p w14:paraId="2CF4CE65" w14:textId="44C8E17D" w:rsidR="00780CEC" w:rsidRPr="00416A37" w:rsidRDefault="00780CEC" w:rsidP="00416A37">
      <w:pPr>
        <w:spacing w:line="276" w:lineRule="auto"/>
        <w:ind w:left="782"/>
        <w:jc w:val="both"/>
        <w:rPr>
          <w:rFonts w:ascii="Arial" w:hAnsi="Arial"/>
          <w:b/>
        </w:rPr>
      </w:pPr>
    </w:p>
    <w:p w14:paraId="469EBC5A" w14:textId="77777777" w:rsidR="00780CEC" w:rsidRDefault="00780CEC">
      <w:pPr>
        <w:pStyle w:val="Textoindependiente"/>
        <w:rPr>
          <w:sz w:val="24"/>
        </w:rPr>
      </w:pPr>
    </w:p>
    <w:p w14:paraId="4403D205" w14:textId="77777777" w:rsidR="00780CEC" w:rsidRDefault="00780CEC">
      <w:pPr>
        <w:pStyle w:val="Textoindependiente"/>
        <w:spacing w:before="2"/>
        <w:rPr>
          <w:sz w:val="19"/>
        </w:rPr>
      </w:pPr>
    </w:p>
    <w:p w14:paraId="29EB9850" w14:textId="6E2E777D" w:rsidR="00AB273B" w:rsidRDefault="00AB273B" w:rsidP="00AB273B">
      <w:pPr>
        <w:ind w:left="1440"/>
        <w:rPr>
          <w:rFonts w:ascii="Arial"/>
          <w:b/>
          <w:color w:val="CE1C82"/>
          <w:sz w:val="28"/>
          <w:szCs w:val="28"/>
        </w:rPr>
      </w:pPr>
      <w:r>
        <w:rPr>
          <w:rFonts w:ascii="Arial"/>
          <w:b/>
          <w:color w:val="CE1C82"/>
          <w:sz w:val="28"/>
          <w:szCs w:val="28"/>
        </w:rPr>
        <w:t xml:space="preserve">        </w:t>
      </w:r>
      <w:r w:rsidR="00F5111C" w:rsidRPr="00AB273B">
        <w:rPr>
          <w:rFonts w:ascii="Arial"/>
          <w:b/>
          <w:color w:val="CE1C82"/>
          <w:sz w:val="28"/>
          <w:szCs w:val="28"/>
        </w:rPr>
        <w:t>Valores</w:t>
      </w:r>
      <w:r w:rsidR="00F5111C" w:rsidRPr="00AB273B">
        <w:rPr>
          <w:rFonts w:ascii="Arial"/>
          <w:b/>
          <w:color w:val="CE1C82"/>
          <w:spacing w:val="-1"/>
          <w:sz w:val="28"/>
          <w:szCs w:val="28"/>
        </w:rPr>
        <w:t xml:space="preserve"> </w:t>
      </w:r>
      <w:r w:rsidR="00F5111C" w:rsidRPr="00AB273B">
        <w:rPr>
          <w:rFonts w:ascii="Arial"/>
          <w:b/>
          <w:color w:val="CE1C82"/>
          <w:sz w:val="28"/>
          <w:szCs w:val="28"/>
        </w:rPr>
        <w:t>del</w:t>
      </w:r>
      <w:r w:rsidR="00F5111C" w:rsidRPr="00AB273B">
        <w:rPr>
          <w:rFonts w:ascii="Arial"/>
          <w:b/>
          <w:color w:val="CE1C82"/>
          <w:spacing w:val="-2"/>
          <w:sz w:val="28"/>
          <w:szCs w:val="28"/>
        </w:rPr>
        <w:t xml:space="preserve"> </w:t>
      </w:r>
      <w:r w:rsidR="0059567E" w:rsidRPr="00AB273B">
        <w:rPr>
          <w:rFonts w:ascii="Arial"/>
          <w:b/>
          <w:color w:val="CE1C82"/>
          <w:sz w:val="28"/>
          <w:szCs w:val="28"/>
        </w:rPr>
        <w:t xml:space="preserve">Instituto </w:t>
      </w:r>
      <w:r w:rsidR="00CA5199" w:rsidRPr="00AB273B">
        <w:rPr>
          <w:rFonts w:ascii="Arial"/>
          <w:b/>
          <w:color w:val="CE1C82"/>
          <w:sz w:val="28"/>
          <w:szCs w:val="28"/>
        </w:rPr>
        <w:t xml:space="preserve">Municipal </w:t>
      </w:r>
      <w:r w:rsidR="0059567E" w:rsidRPr="00AB273B">
        <w:rPr>
          <w:rFonts w:ascii="Arial"/>
          <w:b/>
          <w:color w:val="CE1C82"/>
          <w:sz w:val="28"/>
          <w:szCs w:val="28"/>
        </w:rPr>
        <w:t xml:space="preserve">de las Mujeres </w:t>
      </w:r>
      <w:r w:rsidR="008F6338" w:rsidRPr="00AB273B">
        <w:rPr>
          <w:rFonts w:ascii="Arial"/>
          <w:b/>
          <w:color w:val="CE1C82"/>
          <w:sz w:val="28"/>
          <w:szCs w:val="28"/>
        </w:rPr>
        <w:t>y</w:t>
      </w:r>
    </w:p>
    <w:p w14:paraId="619CDC3C" w14:textId="6340407D" w:rsidR="00780CEC" w:rsidRPr="00AB273B" w:rsidRDefault="008F6338" w:rsidP="00AB273B">
      <w:pPr>
        <w:ind w:left="1440"/>
        <w:rPr>
          <w:rFonts w:ascii="Arial"/>
          <w:b/>
          <w:sz w:val="28"/>
          <w:szCs w:val="28"/>
        </w:rPr>
      </w:pPr>
      <w:r w:rsidRPr="00AB273B">
        <w:rPr>
          <w:rFonts w:ascii="Arial"/>
          <w:b/>
          <w:color w:val="CE1C82"/>
          <w:sz w:val="28"/>
          <w:szCs w:val="28"/>
        </w:rPr>
        <w:t xml:space="preserve"> </w:t>
      </w:r>
      <w:r w:rsidR="00DD27D7" w:rsidRPr="00AB273B">
        <w:rPr>
          <w:rFonts w:ascii="Arial"/>
          <w:b/>
          <w:color w:val="CE1C82"/>
          <w:sz w:val="28"/>
          <w:szCs w:val="28"/>
        </w:rPr>
        <w:t>Para</w:t>
      </w:r>
      <w:r w:rsidRPr="00AB273B">
        <w:rPr>
          <w:rFonts w:ascii="Arial"/>
          <w:b/>
          <w:color w:val="CE1C82"/>
          <w:sz w:val="28"/>
          <w:szCs w:val="28"/>
        </w:rPr>
        <w:t xml:space="preserve"> la </w:t>
      </w:r>
      <w:r w:rsidR="006C2435" w:rsidRPr="00AB273B">
        <w:rPr>
          <w:rFonts w:ascii="Arial"/>
          <w:b/>
          <w:color w:val="CE1C82"/>
          <w:sz w:val="28"/>
          <w:szCs w:val="28"/>
        </w:rPr>
        <w:t xml:space="preserve">Igualdad </w:t>
      </w:r>
      <w:r w:rsidR="006C2435">
        <w:rPr>
          <w:rFonts w:ascii="Arial"/>
          <w:b/>
          <w:color w:val="CE1C82"/>
          <w:sz w:val="28"/>
          <w:szCs w:val="28"/>
        </w:rPr>
        <w:t>Sustantiva</w:t>
      </w:r>
      <w:r w:rsidR="006C2435" w:rsidRPr="00AB273B">
        <w:rPr>
          <w:rFonts w:ascii="Arial"/>
          <w:b/>
          <w:color w:val="CE1C82"/>
          <w:sz w:val="28"/>
          <w:szCs w:val="28"/>
        </w:rPr>
        <w:t xml:space="preserve"> en</w:t>
      </w:r>
      <w:r w:rsidR="00F5111C" w:rsidRPr="00AB273B">
        <w:rPr>
          <w:rFonts w:ascii="Arial"/>
          <w:b/>
          <w:color w:val="CE1C82"/>
          <w:sz w:val="28"/>
          <w:szCs w:val="28"/>
        </w:rPr>
        <w:t xml:space="preserve"> San</w:t>
      </w:r>
      <w:r w:rsidR="00F5111C" w:rsidRPr="00AB273B">
        <w:rPr>
          <w:rFonts w:ascii="Arial"/>
          <w:b/>
          <w:color w:val="CE1C82"/>
          <w:spacing w:val="-3"/>
          <w:sz w:val="28"/>
          <w:szCs w:val="28"/>
        </w:rPr>
        <w:t xml:space="preserve"> </w:t>
      </w:r>
      <w:r w:rsidR="00F5111C" w:rsidRPr="00AB273B">
        <w:rPr>
          <w:rFonts w:ascii="Arial"/>
          <w:b/>
          <w:color w:val="CE1C82"/>
          <w:sz w:val="28"/>
          <w:szCs w:val="28"/>
        </w:rPr>
        <w:t>Pedro</w:t>
      </w:r>
      <w:r w:rsidR="00F5111C" w:rsidRPr="00AB273B">
        <w:rPr>
          <w:rFonts w:ascii="Arial"/>
          <w:b/>
          <w:color w:val="CE1C82"/>
          <w:spacing w:val="-1"/>
          <w:sz w:val="28"/>
          <w:szCs w:val="28"/>
        </w:rPr>
        <w:t xml:space="preserve"> </w:t>
      </w:r>
      <w:r w:rsidR="00F5111C" w:rsidRPr="00AB273B">
        <w:rPr>
          <w:rFonts w:ascii="Arial"/>
          <w:b/>
          <w:color w:val="CE1C82"/>
          <w:sz w:val="28"/>
          <w:szCs w:val="28"/>
        </w:rPr>
        <w:t>Tlaquepaque:</w:t>
      </w:r>
    </w:p>
    <w:p w14:paraId="59B9E281" w14:textId="77777777" w:rsidR="00780CEC" w:rsidRPr="00AB273B" w:rsidRDefault="00780CEC">
      <w:pPr>
        <w:pStyle w:val="Textoindependiente"/>
        <w:spacing w:before="5"/>
        <w:rPr>
          <w:rFonts w:ascii="Arial"/>
          <w:b/>
          <w:sz w:val="28"/>
          <w:szCs w:val="28"/>
        </w:rPr>
      </w:pPr>
    </w:p>
    <w:p w14:paraId="0D0DE9D0" w14:textId="3BF988A4" w:rsidR="00780CEC" w:rsidRPr="00337347" w:rsidRDefault="004F0BB6" w:rsidP="004C0F3D">
      <w:pPr>
        <w:pStyle w:val="Prrafodelista"/>
        <w:numPr>
          <w:ilvl w:val="0"/>
          <w:numId w:val="1"/>
        </w:numPr>
        <w:tabs>
          <w:tab w:val="left" w:pos="1861"/>
          <w:tab w:val="left" w:pos="1862"/>
        </w:tabs>
        <w:spacing w:before="33"/>
        <w:jc w:val="left"/>
      </w:pPr>
      <w:r w:rsidRPr="00337347">
        <w:t>Honestidad</w:t>
      </w:r>
    </w:p>
    <w:p w14:paraId="63863FD1" w14:textId="09C520A4" w:rsidR="00406CA2" w:rsidRPr="00337347" w:rsidRDefault="00406CA2" w:rsidP="004C0F3D">
      <w:pPr>
        <w:pStyle w:val="Prrafodelista"/>
        <w:numPr>
          <w:ilvl w:val="0"/>
          <w:numId w:val="1"/>
        </w:numPr>
        <w:tabs>
          <w:tab w:val="left" w:pos="1861"/>
          <w:tab w:val="left" w:pos="1862"/>
        </w:tabs>
        <w:spacing w:before="33"/>
        <w:jc w:val="left"/>
      </w:pPr>
      <w:r w:rsidRPr="00337347">
        <w:t>Responsabilidad</w:t>
      </w:r>
    </w:p>
    <w:p w14:paraId="69CF7952" w14:textId="47D0D096" w:rsidR="00780CEC" w:rsidRPr="00337347" w:rsidRDefault="004F0BB6" w:rsidP="004C0F3D">
      <w:pPr>
        <w:pStyle w:val="Prrafodelista"/>
        <w:numPr>
          <w:ilvl w:val="0"/>
          <w:numId w:val="1"/>
        </w:numPr>
        <w:tabs>
          <w:tab w:val="left" w:pos="1861"/>
          <w:tab w:val="left" w:pos="1862"/>
        </w:tabs>
        <w:spacing w:before="34"/>
        <w:jc w:val="left"/>
      </w:pPr>
      <w:r w:rsidRPr="00337347">
        <w:t>Transparencia</w:t>
      </w:r>
    </w:p>
    <w:p w14:paraId="45C2D899" w14:textId="09C47E87" w:rsidR="00805AEC" w:rsidRDefault="00DD27D7" w:rsidP="004C0F3D">
      <w:pPr>
        <w:pStyle w:val="Prrafodelista"/>
        <w:numPr>
          <w:ilvl w:val="0"/>
          <w:numId w:val="1"/>
        </w:numPr>
        <w:tabs>
          <w:tab w:val="left" w:pos="1861"/>
          <w:tab w:val="left" w:pos="1862"/>
        </w:tabs>
        <w:spacing w:before="33"/>
        <w:jc w:val="left"/>
      </w:pPr>
      <w:r w:rsidRPr="00337347">
        <w:t>Ética</w:t>
      </w:r>
      <w:r w:rsidR="00E966BA" w:rsidRPr="00337347">
        <w:t xml:space="preserve"> </w:t>
      </w:r>
    </w:p>
    <w:p w14:paraId="7AFFD2CC" w14:textId="4FAD487E" w:rsidR="00780CEC" w:rsidRPr="00337347" w:rsidRDefault="00E966BA" w:rsidP="004C0F3D">
      <w:pPr>
        <w:pStyle w:val="Prrafodelista"/>
        <w:numPr>
          <w:ilvl w:val="0"/>
          <w:numId w:val="1"/>
        </w:numPr>
        <w:tabs>
          <w:tab w:val="left" w:pos="1861"/>
          <w:tab w:val="left" w:pos="1862"/>
        </w:tabs>
        <w:spacing w:before="33"/>
        <w:jc w:val="left"/>
      </w:pPr>
      <w:r w:rsidRPr="00337347">
        <w:t>Profesionalismo</w:t>
      </w:r>
    </w:p>
    <w:p w14:paraId="37DEA2D7" w14:textId="77777777" w:rsidR="00E966BA" w:rsidRDefault="00E966BA" w:rsidP="00E966BA">
      <w:pPr>
        <w:tabs>
          <w:tab w:val="left" w:pos="1861"/>
          <w:tab w:val="left" w:pos="1862"/>
        </w:tabs>
        <w:spacing w:before="33"/>
      </w:pPr>
    </w:p>
    <w:p w14:paraId="74B63399" w14:textId="77777777" w:rsidR="00337347" w:rsidRPr="00337347" w:rsidRDefault="00337347" w:rsidP="00E966BA">
      <w:pPr>
        <w:tabs>
          <w:tab w:val="left" w:pos="1861"/>
          <w:tab w:val="left" w:pos="1862"/>
        </w:tabs>
        <w:spacing w:before="33"/>
      </w:pPr>
    </w:p>
    <w:p w14:paraId="3FD2BF97" w14:textId="77777777" w:rsidR="00E966BA" w:rsidRPr="00765B91" w:rsidRDefault="00E966BA" w:rsidP="00B03515">
      <w:pPr>
        <w:spacing w:line="252" w:lineRule="auto"/>
        <w:ind w:left="1134" w:right="595" w:firstLine="426"/>
        <w:jc w:val="both"/>
        <w:rPr>
          <w:rFonts w:ascii="Arial" w:eastAsia="Arial" w:hAnsi="Arial" w:cs="Arial"/>
          <w:lang w:val="es-MX"/>
        </w:rPr>
      </w:pPr>
      <w:r w:rsidRPr="00765B9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H</w:t>
      </w:r>
      <w:r w:rsidRPr="00765B91">
        <w:rPr>
          <w:rFonts w:ascii="Arial" w:eastAsia="Arial" w:hAnsi="Arial" w:cs="Arial"/>
          <w:b/>
          <w:spacing w:val="5"/>
          <w:sz w:val="24"/>
          <w:szCs w:val="24"/>
          <w:lang w:val="es-MX"/>
        </w:rPr>
        <w:t>O</w:t>
      </w:r>
      <w:r w:rsidRPr="00765B9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N</w:t>
      </w:r>
      <w:r w:rsidRPr="00765B91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ES</w:t>
      </w:r>
      <w:r w:rsidRPr="00765B91">
        <w:rPr>
          <w:rFonts w:ascii="Arial" w:eastAsia="Arial" w:hAnsi="Arial" w:cs="Arial"/>
          <w:b/>
          <w:spacing w:val="9"/>
          <w:sz w:val="24"/>
          <w:szCs w:val="24"/>
          <w:lang w:val="es-MX"/>
        </w:rPr>
        <w:t>T</w:t>
      </w:r>
      <w:r w:rsidRPr="00765B91">
        <w:rPr>
          <w:rFonts w:ascii="Arial" w:eastAsia="Arial" w:hAnsi="Arial" w:cs="Arial"/>
          <w:b/>
          <w:spacing w:val="-7"/>
          <w:sz w:val="24"/>
          <w:szCs w:val="24"/>
          <w:lang w:val="es-MX"/>
        </w:rPr>
        <w:t>I</w:t>
      </w:r>
      <w:r w:rsidRPr="00765B9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D</w:t>
      </w:r>
      <w:r w:rsidRPr="00765B91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>A</w:t>
      </w:r>
      <w:r w:rsidRPr="00765B9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D</w:t>
      </w:r>
      <w:r w:rsidRPr="00765B91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765B91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765B91">
        <w:rPr>
          <w:rFonts w:ascii="Arial" w:eastAsia="Arial" w:hAnsi="Arial" w:cs="Arial"/>
          <w:spacing w:val="-4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s</w:t>
      </w:r>
      <w:r w:rsidRPr="00765B91">
        <w:rPr>
          <w:rFonts w:ascii="Arial" w:eastAsia="Arial" w:hAnsi="Arial" w:cs="Arial"/>
          <w:spacing w:val="2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lang w:val="es-MX"/>
        </w:rPr>
        <w:t xml:space="preserve">a 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6"/>
          <w:lang w:val="es-MX"/>
        </w:rPr>
        <w:t>ua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da</w:t>
      </w:r>
      <w:r w:rsidRPr="00765B91">
        <w:rPr>
          <w:rFonts w:ascii="Arial" w:eastAsia="Arial" w:hAnsi="Arial" w:cs="Arial"/>
          <w:lang w:val="es-MX"/>
        </w:rPr>
        <w:t>d</w:t>
      </w:r>
      <w:r w:rsidRPr="00765B91">
        <w:rPr>
          <w:rFonts w:ascii="Arial" w:eastAsia="Arial" w:hAnsi="Arial" w:cs="Arial"/>
          <w:spacing w:val="6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hu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-6"/>
          <w:lang w:val="es-MX"/>
        </w:rPr>
        <w:t>an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6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po</w:t>
      </w:r>
      <w:r w:rsidRPr="00765B91">
        <w:rPr>
          <w:rFonts w:ascii="Arial" w:eastAsia="Arial" w:hAnsi="Arial" w:cs="Arial"/>
          <w:lang w:val="es-MX"/>
        </w:rPr>
        <w:t>r</w:t>
      </w:r>
      <w:r w:rsidRPr="00765B91">
        <w:rPr>
          <w:rFonts w:ascii="Arial" w:eastAsia="Arial" w:hAnsi="Arial" w:cs="Arial"/>
          <w:spacing w:val="11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lang w:val="es-MX"/>
        </w:rPr>
        <w:t xml:space="preserve">a </w:t>
      </w:r>
      <w:r w:rsidRPr="00765B91">
        <w:rPr>
          <w:rFonts w:ascii="Arial" w:eastAsia="Arial" w:hAnsi="Arial" w:cs="Arial"/>
          <w:spacing w:val="-6"/>
          <w:lang w:val="es-MX"/>
        </w:rPr>
        <w:t>qu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2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lang w:val="es-MX"/>
        </w:rPr>
        <w:t xml:space="preserve">a </w:t>
      </w:r>
      <w:r w:rsidRPr="00765B91">
        <w:rPr>
          <w:rFonts w:ascii="Arial" w:eastAsia="Arial" w:hAnsi="Arial" w:cs="Arial"/>
          <w:spacing w:val="-6"/>
          <w:lang w:val="es-MX"/>
        </w:rPr>
        <w:t>pe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son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6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s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1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de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n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8"/>
          <w:lang w:val="es-MX"/>
        </w:rPr>
        <w:t xml:space="preserve"> </w:t>
      </w:r>
      <w:r w:rsidRPr="00765B91">
        <w:rPr>
          <w:rFonts w:ascii="Arial" w:eastAsia="Arial" w:hAnsi="Arial" w:cs="Arial"/>
          <w:lang w:val="es-MX"/>
        </w:rPr>
        <w:t xml:space="preserve">a 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-6"/>
          <w:lang w:val="es-MX"/>
        </w:rPr>
        <w:t>eg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lang w:val="es-MX"/>
        </w:rPr>
        <w:t>r</w:t>
      </w:r>
      <w:r w:rsidRPr="00765B91">
        <w:rPr>
          <w:rFonts w:ascii="Arial" w:eastAsia="Arial" w:hAnsi="Arial" w:cs="Arial"/>
          <w:spacing w:val="13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-6"/>
          <w:lang w:val="es-MX"/>
        </w:rPr>
        <w:t>ua</w:t>
      </w:r>
      <w:r w:rsidRPr="00765B91">
        <w:rPr>
          <w:rFonts w:ascii="Arial" w:eastAsia="Arial" w:hAnsi="Arial" w:cs="Arial"/>
          <w:lang w:val="es-MX"/>
        </w:rPr>
        <w:t>r</w:t>
      </w:r>
      <w:r w:rsidRPr="00765B91">
        <w:rPr>
          <w:rFonts w:ascii="Arial" w:eastAsia="Arial" w:hAnsi="Arial" w:cs="Arial"/>
          <w:spacing w:val="14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s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-6"/>
          <w:lang w:val="es-MX"/>
        </w:rPr>
        <w:t>p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6"/>
          <w:lang w:val="es-MX"/>
        </w:rPr>
        <w:t xml:space="preserve"> c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2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bas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3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1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w w:val="101"/>
          <w:lang w:val="es-MX"/>
        </w:rPr>
        <w:t>l</w:t>
      </w:r>
      <w:r w:rsidRPr="00765B91">
        <w:rPr>
          <w:rFonts w:ascii="Arial" w:eastAsia="Arial" w:hAnsi="Arial" w:cs="Arial"/>
          <w:w w:val="101"/>
          <w:lang w:val="es-MX"/>
        </w:rPr>
        <w:t xml:space="preserve">a </w:t>
      </w:r>
      <w:r w:rsidRPr="00765B91">
        <w:rPr>
          <w:rFonts w:ascii="Arial" w:eastAsia="Arial" w:hAnsi="Arial" w:cs="Arial"/>
          <w:spacing w:val="-18"/>
          <w:lang w:val="es-MX"/>
        </w:rPr>
        <w:t>v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da</w:t>
      </w:r>
      <w:r w:rsidRPr="00765B91">
        <w:rPr>
          <w:rFonts w:ascii="Arial" w:eastAsia="Arial" w:hAnsi="Arial" w:cs="Arial"/>
          <w:lang w:val="es-MX"/>
        </w:rPr>
        <w:t>d</w:t>
      </w:r>
      <w:r w:rsidRPr="00765B91">
        <w:rPr>
          <w:rFonts w:ascii="Arial" w:eastAsia="Arial" w:hAnsi="Arial" w:cs="Arial"/>
          <w:spacing w:val="29"/>
          <w:lang w:val="es-MX"/>
        </w:rPr>
        <w:t xml:space="preserve"> </w:t>
      </w:r>
      <w:r w:rsidRPr="00765B91">
        <w:rPr>
          <w:rFonts w:ascii="Arial" w:eastAsia="Arial" w:hAnsi="Arial" w:cs="Arial"/>
          <w:lang w:val="es-MX"/>
        </w:rPr>
        <w:t>y</w:t>
      </w:r>
      <w:r w:rsidRPr="00765B91">
        <w:rPr>
          <w:rFonts w:ascii="Arial" w:eastAsia="Arial" w:hAnsi="Arial" w:cs="Arial"/>
          <w:spacing w:val="13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1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1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au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-6"/>
          <w:lang w:val="es-MX"/>
        </w:rPr>
        <w:t>én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20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j</w:t>
      </w:r>
      <w:r w:rsidRPr="00765B91">
        <w:rPr>
          <w:rFonts w:ascii="Arial" w:eastAsia="Arial" w:hAnsi="Arial" w:cs="Arial"/>
          <w:spacing w:val="-6"/>
          <w:lang w:val="es-MX"/>
        </w:rPr>
        <w:t>us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lang w:val="es-MX"/>
        </w:rPr>
        <w:t>;</w:t>
      </w:r>
      <w:r w:rsidRPr="00765B91">
        <w:rPr>
          <w:rFonts w:ascii="Arial" w:eastAsia="Arial" w:hAnsi="Arial" w:cs="Arial"/>
          <w:spacing w:val="15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1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hones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da</w:t>
      </w:r>
      <w:r w:rsidRPr="00765B91">
        <w:rPr>
          <w:rFonts w:ascii="Arial" w:eastAsia="Arial" w:hAnsi="Arial" w:cs="Arial"/>
          <w:lang w:val="es-MX"/>
        </w:rPr>
        <w:t>d</w:t>
      </w:r>
      <w:r w:rsidRPr="00765B91">
        <w:rPr>
          <w:rFonts w:ascii="Arial" w:eastAsia="Arial" w:hAnsi="Arial" w:cs="Arial"/>
          <w:spacing w:val="33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spacing w:val="-18"/>
          <w:lang w:val="es-MX"/>
        </w:rPr>
        <w:t>x</w:t>
      </w:r>
      <w:r w:rsidRPr="00765B91">
        <w:rPr>
          <w:rFonts w:ascii="Arial" w:eastAsia="Arial" w:hAnsi="Arial" w:cs="Arial"/>
          <w:spacing w:val="-6"/>
          <w:lang w:val="es-MX"/>
        </w:rPr>
        <w:t>p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es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30"/>
          <w:lang w:val="es-MX"/>
        </w:rPr>
        <w:t xml:space="preserve"> 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espe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lang w:val="es-MX"/>
        </w:rPr>
        <w:t>o</w:t>
      </w:r>
      <w:r w:rsidRPr="00765B91">
        <w:rPr>
          <w:rFonts w:ascii="Arial" w:eastAsia="Arial" w:hAnsi="Arial" w:cs="Arial"/>
          <w:spacing w:val="30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po</w:t>
      </w:r>
      <w:r w:rsidRPr="00765B91">
        <w:rPr>
          <w:rFonts w:ascii="Arial" w:eastAsia="Arial" w:hAnsi="Arial" w:cs="Arial"/>
          <w:lang w:val="es-MX"/>
        </w:rPr>
        <w:t>r</w:t>
      </w:r>
      <w:r w:rsidRPr="00765B91">
        <w:rPr>
          <w:rFonts w:ascii="Arial" w:eastAsia="Arial" w:hAnsi="Arial" w:cs="Arial"/>
          <w:spacing w:val="11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un</w:t>
      </w:r>
      <w:r w:rsidRPr="00765B91">
        <w:rPr>
          <w:rFonts w:ascii="Arial" w:eastAsia="Arial" w:hAnsi="Arial" w:cs="Arial"/>
          <w:lang w:val="es-MX"/>
        </w:rPr>
        <w:t>o</w:t>
      </w:r>
      <w:r w:rsidRPr="00765B91">
        <w:rPr>
          <w:rFonts w:ascii="Arial" w:eastAsia="Arial" w:hAnsi="Arial" w:cs="Arial"/>
          <w:spacing w:val="2"/>
          <w:lang w:val="es-MX"/>
        </w:rPr>
        <w:t xml:space="preserve"> 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s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lang w:val="es-MX"/>
        </w:rPr>
        <w:t>o</w:t>
      </w:r>
      <w:r w:rsidRPr="00765B91">
        <w:rPr>
          <w:rFonts w:ascii="Arial" w:eastAsia="Arial" w:hAnsi="Arial" w:cs="Arial"/>
          <w:spacing w:val="17"/>
          <w:lang w:val="es-MX"/>
        </w:rPr>
        <w:t xml:space="preserve"> </w:t>
      </w:r>
      <w:r w:rsidRPr="00765B91">
        <w:rPr>
          <w:rFonts w:ascii="Arial" w:eastAsia="Arial" w:hAnsi="Arial" w:cs="Arial"/>
          <w:lang w:val="es-MX"/>
        </w:rPr>
        <w:t>y</w:t>
      </w:r>
      <w:r w:rsidRPr="00765B91">
        <w:rPr>
          <w:rFonts w:ascii="Arial" w:eastAsia="Arial" w:hAnsi="Arial" w:cs="Arial"/>
          <w:spacing w:val="11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po</w:t>
      </w:r>
      <w:r w:rsidRPr="00765B91">
        <w:rPr>
          <w:rFonts w:ascii="Arial" w:eastAsia="Arial" w:hAnsi="Arial" w:cs="Arial"/>
          <w:lang w:val="es-MX"/>
        </w:rPr>
        <w:t>r</w:t>
      </w:r>
      <w:r w:rsidRPr="00765B91">
        <w:rPr>
          <w:rFonts w:ascii="Arial" w:eastAsia="Arial" w:hAnsi="Arial" w:cs="Arial"/>
          <w:spacing w:val="11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lang w:val="es-MX"/>
        </w:rPr>
        <w:t>s</w:t>
      </w:r>
      <w:r w:rsidRPr="00765B91">
        <w:rPr>
          <w:rFonts w:ascii="Arial" w:eastAsia="Arial" w:hAnsi="Arial" w:cs="Arial"/>
          <w:spacing w:val="1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w w:val="101"/>
          <w:lang w:val="es-MX"/>
        </w:rPr>
        <w:t>de</w:t>
      </w:r>
      <w:r w:rsidRPr="00765B91">
        <w:rPr>
          <w:rFonts w:ascii="Arial" w:eastAsia="Arial" w:hAnsi="Arial" w:cs="Arial"/>
          <w:spacing w:val="-14"/>
          <w:w w:val="101"/>
          <w:lang w:val="es-MX"/>
        </w:rPr>
        <w:t>m</w:t>
      </w:r>
      <w:r w:rsidRPr="00765B91">
        <w:rPr>
          <w:rFonts w:ascii="Arial" w:eastAsia="Arial" w:hAnsi="Arial" w:cs="Arial"/>
          <w:spacing w:val="-6"/>
          <w:w w:val="101"/>
          <w:lang w:val="es-MX"/>
        </w:rPr>
        <w:t>ás</w:t>
      </w:r>
      <w:r w:rsidRPr="00765B91">
        <w:rPr>
          <w:rFonts w:ascii="Arial" w:eastAsia="Arial" w:hAnsi="Arial" w:cs="Arial"/>
          <w:w w:val="102"/>
          <w:lang w:val="es-MX"/>
        </w:rPr>
        <w:t>.</w:t>
      </w:r>
    </w:p>
    <w:p w14:paraId="130CDD79" w14:textId="77777777" w:rsidR="00E966BA" w:rsidRPr="00765B91" w:rsidRDefault="00E966BA" w:rsidP="00B03515">
      <w:pPr>
        <w:spacing w:before="6" w:line="120" w:lineRule="exact"/>
        <w:ind w:left="1134" w:right="595" w:firstLine="426"/>
        <w:rPr>
          <w:sz w:val="12"/>
          <w:szCs w:val="12"/>
          <w:lang w:val="es-MX"/>
        </w:rPr>
      </w:pPr>
    </w:p>
    <w:p w14:paraId="6F9927B9" w14:textId="77777777" w:rsidR="00E966BA" w:rsidRPr="00765B91" w:rsidRDefault="00E966BA" w:rsidP="00B03515">
      <w:pPr>
        <w:spacing w:line="200" w:lineRule="exact"/>
        <w:ind w:left="1134" w:right="595" w:firstLine="426"/>
        <w:rPr>
          <w:lang w:val="es-MX"/>
        </w:rPr>
      </w:pPr>
    </w:p>
    <w:p w14:paraId="6195C9F5" w14:textId="77777777" w:rsidR="00E966BA" w:rsidRPr="00765B91" w:rsidRDefault="00E966BA" w:rsidP="00B03515">
      <w:pPr>
        <w:spacing w:line="200" w:lineRule="exact"/>
        <w:ind w:left="1134" w:right="595" w:firstLine="426"/>
        <w:rPr>
          <w:lang w:val="es-MX"/>
        </w:rPr>
      </w:pPr>
    </w:p>
    <w:p w14:paraId="4A71AF9E" w14:textId="77777777" w:rsidR="00E966BA" w:rsidRPr="00765B91" w:rsidRDefault="00E966BA" w:rsidP="00B03515">
      <w:pPr>
        <w:spacing w:line="251" w:lineRule="auto"/>
        <w:ind w:left="1134" w:right="595" w:firstLine="426"/>
        <w:jc w:val="both"/>
        <w:rPr>
          <w:rFonts w:ascii="Arial" w:eastAsia="Arial" w:hAnsi="Arial" w:cs="Arial"/>
          <w:lang w:val="es-MX"/>
        </w:rPr>
      </w:pPr>
      <w:r w:rsidRPr="00765B9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R</w:t>
      </w:r>
      <w:r w:rsidRPr="00765B91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ESP</w:t>
      </w:r>
      <w:r w:rsidRPr="00765B91">
        <w:rPr>
          <w:rFonts w:ascii="Arial" w:eastAsia="Arial" w:hAnsi="Arial" w:cs="Arial"/>
          <w:b/>
          <w:spacing w:val="5"/>
          <w:sz w:val="24"/>
          <w:szCs w:val="24"/>
          <w:lang w:val="es-MX"/>
        </w:rPr>
        <w:t>O</w:t>
      </w:r>
      <w:r w:rsidRPr="00765B9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N</w:t>
      </w:r>
      <w:r w:rsidRPr="00765B91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S</w:t>
      </w:r>
      <w:r w:rsidRPr="00765B91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>A</w:t>
      </w:r>
      <w:r w:rsidRPr="00765B9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B</w:t>
      </w:r>
      <w:r w:rsidRPr="00765B91">
        <w:rPr>
          <w:rFonts w:ascii="Arial" w:eastAsia="Arial" w:hAnsi="Arial" w:cs="Arial"/>
          <w:b/>
          <w:spacing w:val="-7"/>
          <w:sz w:val="24"/>
          <w:szCs w:val="24"/>
          <w:lang w:val="es-MX"/>
        </w:rPr>
        <w:t>I</w:t>
      </w:r>
      <w:r w:rsidRPr="00765B91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765B91">
        <w:rPr>
          <w:rFonts w:ascii="Arial" w:eastAsia="Arial" w:hAnsi="Arial" w:cs="Arial"/>
          <w:b/>
          <w:spacing w:val="-7"/>
          <w:sz w:val="24"/>
          <w:szCs w:val="24"/>
          <w:lang w:val="es-MX"/>
        </w:rPr>
        <w:t>I</w:t>
      </w:r>
      <w:r w:rsidRPr="00765B9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D</w:t>
      </w:r>
      <w:r w:rsidRPr="00765B91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>A</w:t>
      </w:r>
      <w:r w:rsidRPr="00765B9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D</w:t>
      </w:r>
      <w:r w:rsidRPr="00765B91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765B91">
        <w:rPr>
          <w:rFonts w:ascii="Arial" w:eastAsia="Arial" w:hAnsi="Arial" w:cs="Arial"/>
          <w:b/>
          <w:spacing w:val="24"/>
          <w:sz w:val="24"/>
          <w:szCs w:val="24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L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13"/>
          <w:lang w:val="es-MX"/>
        </w:rPr>
        <w:t xml:space="preserve"> 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esponsab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da</w:t>
      </w:r>
      <w:r w:rsidRPr="00765B91">
        <w:rPr>
          <w:rFonts w:ascii="Arial" w:eastAsia="Arial" w:hAnsi="Arial" w:cs="Arial"/>
          <w:lang w:val="es-MX"/>
        </w:rPr>
        <w:t>d</w:t>
      </w:r>
      <w:r w:rsidRPr="00765B91">
        <w:rPr>
          <w:rFonts w:ascii="Arial" w:eastAsia="Arial" w:hAnsi="Arial" w:cs="Arial"/>
          <w:spacing w:val="25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s</w:t>
      </w:r>
      <w:r w:rsidRPr="00765B91">
        <w:rPr>
          <w:rFonts w:ascii="Arial" w:eastAsia="Arial" w:hAnsi="Arial" w:cs="Arial"/>
          <w:spacing w:val="12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u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13"/>
          <w:lang w:val="es-MX"/>
        </w:rPr>
        <w:t xml:space="preserve"> </w:t>
      </w:r>
      <w:r w:rsidRPr="00765B91">
        <w:rPr>
          <w:rFonts w:ascii="Arial" w:eastAsia="Arial" w:hAnsi="Arial" w:cs="Arial"/>
          <w:spacing w:val="-18"/>
          <w:lang w:val="es-MX"/>
        </w:rPr>
        <w:t>v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lang w:val="es-MX"/>
        </w:rPr>
        <w:t>r</w:t>
      </w:r>
      <w:r w:rsidRPr="00765B91">
        <w:rPr>
          <w:rFonts w:ascii="Arial" w:eastAsia="Arial" w:hAnsi="Arial" w:cs="Arial"/>
          <w:spacing w:val="24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qu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14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es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lang w:val="es-MX"/>
        </w:rPr>
        <w:t>á</w:t>
      </w:r>
      <w:r w:rsidRPr="00765B91">
        <w:rPr>
          <w:rFonts w:ascii="Arial" w:eastAsia="Arial" w:hAnsi="Arial" w:cs="Arial"/>
          <w:spacing w:val="15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13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lang w:val="es-MX"/>
        </w:rPr>
        <w:t xml:space="preserve">a 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6"/>
          <w:lang w:val="es-MX"/>
        </w:rPr>
        <w:t>on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en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8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d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1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lang w:val="es-MX"/>
        </w:rPr>
        <w:t xml:space="preserve">a </w:t>
      </w:r>
      <w:r w:rsidRPr="00765B91">
        <w:rPr>
          <w:rFonts w:ascii="Arial" w:eastAsia="Arial" w:hAnsi="Arial" w:cs="Arial"/>
          <w:spacing w:val="-6"/>
          <w:lang w:val="es-MX"/>
        </w:rPr>
        <w:t>pe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sona</w:t>
      </w:r>
      <w:r w:rsidRPr="00765B91">
        <w:rPr>
          <w:rFonts w:ascii="Arial" w:eastAsia="Arial" w:hAnsi="Arial" w:cs="Arial"/>
          <w:lang w:val="es-MX"/>
        </w:rPr>
        <w:t>,</w:t>
      </w:r>
      <w:r w:rsidRPr="00765B91">
        <w:rPr>
          <w:rFonts w:ascii="Arial" w:eastAsia="Arial" w:hAnsi="Arial" w:cs="Arial"/>
          <w:spacing w:val="15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qu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2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lang w:val="es-MX"/>
        </w:rPr>
        <w:t xml:space="preserve">e </w:t>
      </w:r>
      <w:r w:rsidRPr="00765B91">
        <w:rPr>
          <w:rFonts w:ascii="Arial" w:eastAsia="Arial" w:hAnsi="Arial" w:cs="Arial"/>
          <w:spacing w:val="-6"/>
          <w:w w:val="101"/>
          <w:lang w:val="es-MX"/>
        </w:rPr>
        <w:t>pe</w:t>
      </w:r>
      <w:r w:rsidRPr="00765B91">
        <w:rPr>
          <w:rFonts w:ascii="Arial" w:eastAsia="Arial" w:hAnsi="Arial" w:cs="Arial"/>
          <w:spacing w:val="4"/>
          <w:w w:val="101"/>
          <w:lang w:val="es-MX"/>
        </w:rPr>
        <w:t>r</w:t>
      </w:r>
      <w:r w:rsidRPr="00765B91">
        <w:rPr>
          <w:rFonts w:ascii="Arial" w:eastAsia="Arial" w:hAnsi="Arial" w:cs="Arial"/>
          <w:spacing w:val="-14"/>
          <w:w w:val="101"/>
          <w:lang w:val="es-MX"/>
        </w:rPr>
        <w:t>m</w:t>
      </w:r>
      <w:r w:rsidRPr="00765B91">
        <w:rPr>
          <w:rFonts w:ascii="Arial" w:eastAsia="Arial" w:hAnsi="Arial" w:cs="Arial"/>
          <w:spacing w:val="2"/>
          <w:w w:val="101"/>
          <w:lang w:val="es-MX"/>
        </w:rPr>
        <w:t>i</w:t>
      </w:r>
      <w:r w:rsidRPr="00765B91">
        <w:rPr>
          <w:rFonts w:ascii="Arial" w:eastAsia="Arial" w:hAnsi="Arial" w:cs="Arial"/>
          <w:spacing w:val="-9"/>
          <w:w w:val="102"/>
          <w:lang w:val="es-MX"/>
        </w:rPr>
        <w:t>t</w:t>
      </w:r>
      <w:r w:rsidRPr="00765B91">
        <w:rPr>
          <w:rFonts w:ascii="Arial" w:eastAsia="Arial" w:hAnsi="Arial" w:cs="Arial"/>
          <w:w w:val="101"/>
          <w:lang w:val="es-MX"/>
        </w:rPr>
        <w:t xml:space="preserve">e 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spacing w:val="3"/>
          <w:lang w:val="es-MX"/>
        </w:rPr>
        <w:t>f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spacing w:val="-18"/>
          <w:lang w:val="es-MX"/>
        </w:rPr>
        <w:t>x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ona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lang w:val="es-MX"/>
        </w:rPr>
        <w:t>,</w:t>
      </w:r>
      <w:r w:rsidRPr="00765B91">
        <w:rPr>
          <w:rFonts w:ascii="Arial" w:eastAsia="Arial" w:hAnsi="Arial" w:cs="Arial"/>
          <w:spacing w:val="39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ad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n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s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lang w:val="es-MX"/>
        </w:rPr>
        <w:t>,</w:t>
      </w:r>
      <w:r w:rsidRPr="00765B91">
        <w:rPr>
          <w:rFonts w:ascii="Arial" w:eastAsia="Arial" w:hAnsi="Arial" w:cs="Arial"/>
          <w:spacing w:val="40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en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lang w:val="es-MX"/>
        </w:rPr>
        <w:t>r</w:t>
      </w:r>
      <w:r w:rsidRPr="00765B91">
        <w:rPr>
          <w:rFonts w:ascii="Arial" w:eastAsia="Arial" w:hAnsi="Arial" w:cs="Arial"/>
          <w:spacing w:val="22"/>
          <w:lang w:val="es-MX"/>
        </w:rPr>
        <w:t xml:space="preserve"> </w:t>
      </w:r>
      <w:r w:rsidRPr="00765B91">
        <w:rPr>
          <w:rFonts w:ascii="Arial" w:eastAsia="Arial" w:hAnsi="Arial" w:cs="Arial"/>
          <w:lang w:val="es-MX"/>
        </w:rPr>
        <w:t>y</w:t>
      </w:r>
      <w:r w:rsidRPr="00765B91">
        <w:rPr>
          <w:rFonts w:ascii="Arial" w:eastAsia="Arial" w:hAnsi="Arial" w:cs="Arial"/>
          <w:spacing w:val="12"/>
          <w:lang w:val="es-MX"/>
        </w:rPr>
        <w:t xml:space="preserve"> </w:t>
      </w:r>
      <w:r w:rsidRPr="00765B91">
        <w:rPr>
          <w:rFonts w:ascii="Arial" w:eastAsia="Arial" w:hAnsi="Arial" w:cs="Arial"/>
          <w:spacing w:val="-18"/>
          <w:lang w:val="es-MX"/>
        </w:rPr>
        <w:t>v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lang w:val="es-MX"/>
        </w:rPr>
        <w:t>r</w:t>
      </w:r>
      <w:r w:rsidRPr="00765B91">
        <w:rPr>
          <w:rFonts w:ascii="Arial" w:eastAsia="Arial" w:hAnsi="Arial" w:cs="Arial"/>
          <w:spacing w:val="20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lang w:val="es-MX"/>
        </w:rPr>
        <w:t>s</w:t>
      </w:r>
      <w:r w:rsidRPr="00765B91">
        <w:rPr>
          <w:rFonts w:ascii="Arial" w:eastAsia="Arial" w:hAnsi="Arial" w:cs="Arial"/>
          <w:spacing w:val="15"/>
          <w:lang w:val="es-MX"/>
        </w:rPr>
        <w:t xml:space="preserve"> 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6"/>
          <w:lang w:val="es-MX"/>
        </w:rPr>
        <w:t>onse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6"/>
          <w:lang w:val="es-MX"/>
        </w:rPr>
        <w:t>uen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lang w:val="es-MX"/>
        </w:rPr>
        <w:t>s</w:t>
      </w:r>
      <w:r w:rsidRPr="00765B91">
        <w:rPr>
          <w:rFonts w:ascii="Arial" w:eastAsia="Arial" w:hAnsi="Arial" w:cs="Arial"/>
          <w:spacing w:val="38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d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3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su</w:t>
      </w:r>
      <w:r w:rsidRPr="00765B91">
        <w:rPr>
          <w:rFonts w:ascii="Arial" w:eastAsia="Arial" w:hAnsi="Arial" w:cs="Arial"/>
          <w:lang w:val="es-MX"/>
        </w:rPr>
        <w:t>s</w:t>
      </w:r>
      <w:r w:rsidRPr="00765B91">
        <w:rPr>
          <w:rFonts w:ascii="Arial" w:eastAsia="Arial" w:hAnsi="Arial" w:cs="Arial"/>
          <w:spacing w:val="16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-6"/>
          <w:lang w:val="es-MX"/>
        </w:rPr>
        <w:t>os</w:t>
      </w:r>
      <w:r w:rsidRPr="00765B91">
        <w:rPr>
          <w:rFonts w:ascii="Arial" w:eastAsia="Arial" w:hAnsi="Arial" w:cs="Arial"/>
          <w:lang w:val="es-MX"/>
        </w:rPr>
        <w:t>,</w:t>
      </w:r>
      <w:r w:rsidRPr="00765B91">
        <w:rPr>
          <w:rFonts w:ascii="Arial" w:eastAsia="Arial" w:hAnsi="Arial" w:cs="Arial"/>
          <w:spacing w:val="18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s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-6"/>
          <w:lang w:val="es-MX"/>
        </w:rPr>
        <w:t>p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25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3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l</w:t>
      </w:r>
      <w:r w:rsidRPr="00765B91">
        <w:rPr>
          <w:rFonts w:ascii="Arial" w:eastAsia="Arial" w:hAnsi="Arial" w:cs="Arial"/>
          <w:spacing w:val="10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p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-6"/>
          <w:lang w:val="es-MX"/>
        </w:rPr>
        <w:t>an</w:t>
      </w:r>
      <w:r w:rsidRPr="00765B91">
        <w:rPr>
          <w:rFonts w:ascii="Arial" w:eastAsia="Arial" w:hAnsi="Arial" w:cs="Arial"/>
          <w:lang w:val="es-MX"/>
        </w:rPr>
        <w:t>o</w:t>
      </w:r>
      <w:r w:rsidRPr="00765B91">
        <w:rPr>
          <w:rFonts w:ascii="Arial" w:eastAsia="Arial" w:hAnsi="Arial" w:cs="Arial"/>
          <w:spacing w:val="21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d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3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lang w:val="es-MX"/>
        </w:rPr>
        <w:t>o</w:t>
      </w:r>
      <w:r w:rsidRPr="00765B91">
        <w:rPr>
          <w:rFonts w:ascii="Arial" w:eastAsia="Arial" w:hAnsi="Arial" w:cs="Arial"/>
          <w:spacing w:val="14"/>
          <w:lang w:val="es-MX"/>
        </w:rPr>
        <w:t xml:space="preserve"> </w:t>
      </w:r>
      <w:r w:rsidRPr="00765B91">
        <w:rPr>
          <w:rFonts w:ascii="Arial" w:eastAsia="Arial" w:hAnsi="Arial" w:cs="Arial"/>
          <w:spacing w:val="-14"/>
          <w:w w:val="102"/>
          <w:lang w:val="es-MX"/>
        </w:rPr>
        <w:t>m</w:t>
      </w:r>
      <w:r w:rsidRPr="00765B91">
        <w:rPr>
          <w:rFonts w:ascii="Arial" w:eastAsia="Arial" w:hAnsi="Arial" w:cs="Arial"/>
          <w:spacing w:val="-6"/>
          <w:w w:val="102"/>
          <w:lang w:val="es-MX"/>
        </w:rPr>
        <w:t>o</w:t>
      </w:r>
      <w:r w:rsidRPr="00765B91">
        <w:rPr>
          <w:rFonts w:ascii="Arial" w:eastAsia="Arial" w:hAnsi="Arial" w:cs="Arial"/>
          <w:spacing w:val="4"/>
          <w:w w:val="102"/>
          <w:lang w:val="es-MX"/>
        </w:rPr>
        <w:t>r</w:t>
      </w:r>
      <w:r w:rsidRPr="00765B91">
        <w:rPr>
          <w:rFonts w:ascii="Arial" w:eastAsia="Arial" w:hAnsi="Arial" w:cs="Arial"/>
          <w:spacing w:val="-6"/>
          <w:w w:val="102"/>
          <w:lang w:val="es-MX"/>
        </w:rPr>
        <w:t>a</w:t>
      </w:r>
      <w:r w:rsidRPr="00765B91">
        <w:rPr>
          <w:rFonts w:ascii="Arial" w:eastAsia="Arial" w:hAnsi="Arial" w:cs="Arial"/>
          <w:spacing w:val="-9"/>
          <w:w w:val="102"/>
          <w:lang w:val="es-MX"/>
        </w:rPr>
        <w:t>l</w:t>
      </w:r>
      <w:r w:rsidRPr="00765B91">
        <w:rPr>
          <w:rFonts w:ascii="Arial" w:eastAsia="Arial" w:hAnsi="Arial" w:cs="Arial"/>
          <w:w w:val="102"/>
          <w:lang w:val="es-MX"/>
        </w:rPr>
        <w:t>.</w:t>
      </w:r>
    </w:p>
    <w:p w14:paraId="066B24A8" w14:textId="77777777" w:rsidR="00E966BA" w:rsidRPr="00765B91" w:rsidRDefault="00E966BA" w:rsidP="00B03515">
      <w:pPr>
        <w:spacing w:before="8" w:line="120" w:lineRule="exact"/>
        <w:ind w:left="1134" w:right="595" w:firstLine="426"/>
        <w:rPr>
          <w:sz w:val="13"/>
          <w:szCs w:val="13"/>
          <w:lang w:val="es-MX"/>
        </w:rPr>
      </w:pPr>
    </w:p>
    <w:p w14:paraId="5769F5DB" w14:textId="77777777" w:rsidR="00E966BA" w:rsidRPr="00765B91" w:rsidRDefault="00E966BA" w:rsidP="00B03515">
      <w:pPr>
        <w:spacing w:line="200" w:lineRule="exact"/>
        <w:ind w:left="1134" w:right="595" w:firstLine="426"/>
        <w:rPr>
          <w:lang w:val="es-MX"/>
        </w:rPr>
      </w:pPr>
    </w:p>
    <w:p w14:paraId="1709AE93" w14:textId="77777777" w:rsidR="00E966BA" w:rsidRPr="00765B91" w:rsidRDefault="00E966BA" w:rsidP="00B03515">
      <w:pPr>
        <w:spacing w:line="200" w:lineRule="exact"/>
        <w:ind w:left="1134" w:right="595" w:firstLine="426"/>
        <w:rPr>
          <w:lang w:val="es-MX"/>
        </w:rPr>
      </w:pPr>
    </w:p>
    <w:p w14:paraId="5236C0E2" w14:textId="77777777" w:rsidR="001F6C7A" w:rsidRDefault="001F6C7A" w:rsidP="00B03515">
      <w:pPr>
        <w:spacing w:line="252" w:lineRule="auto"/>
        <w:ind w:left="1134" w:right="595" w:firstLine="426"/>
        <w:jc w:val="both"/>
        <w:rPr>
          <w:rFonts w:ascii="Arial" w:eastAsia="Arial" w:hAnsi="Arial" w:cs="Arial"/>
          <w:b/>
          <w:spacing w:val="-4"/>
          <w:sz w:val="24"/>
          <w:szCs w:val="24"/>
          <w:lang w:val="es-MX"/>
        </w:rPr>
      </w:pPr>
    </w:p>
    <w:p w14:paraId="564701AF" w14:textId="77777777" w:rsidR="003E4424" w:rsidRDefault="003E4424" w:rsidP="00B03515">
      <w:pPr>
        <w:spacing w:line="252" w:lineRule="auto"/>
        <w:ind w:left="1134" w:right="595" w:firstLine="426"/>
        <w:jc w:val="both"/>
        <w:rPr>
          <w:rFonts w:ascii="Arial" w:eastAsia="Arial" w:hAnsi="Arial" w:cs="Arial"/>
          <w:b/>
          <w:spacing w:val="-4"/>
          <w:sz w:val="24"/>
          <w:szCs w:val="24"/>
          <w:lang w:val="es-MX"/>
        </w:rPr>
      </w:pPr>
    </w:p>
    <w:p w14:paraId="19926EA7" w14:textId="77777777" w:rsidR="001F6C7A" w:rsidRDefault="001F6C7A" w:rsidP="00B03515">
      <w:pPr>
        <w:spacing w:line="252" w:lineRule="auto"/>
        <w:ind w:left="1134" w:right="595" w:firstLine="426"/>
        <w:jc w:val="both"/>
        <w:rPr>
          <w:rFonts w:ascii="Arial" w:eastAsia="Arial" w:hAnsi="Arial" w:cs="Arial"/>
          <w:b/>
          <w:spacing w:val="-4"/>
          <w:sz w:val="24"/>
          <w:szCs w:val="24"/>
          <w:lang w:val="es-MX"/>
        </w:rPr>
      </w:pPr>
    </w:p>
    <w:p w14:paraId="697AF2F9" w14:textId="77777777" w:rsidR="00E966BA" w:rsidRPr="00765B91" w:rsidRDefault="00E966BA" w:rsidP="00B03515">
      <w:pPr>
        <w:spacing w:line="252" w:lineRule="auto"/>
        <w:ind w:left="1134" w:right="595" w:firstLine="426"/>
        <w:jc w:val="both"/>
        <w:rPr>
          <w:rFonts w:ascii="Arial" w:eastAsia="Arial" w:hAnsi="Arial" w:cs="Arial"/>
          <w:lang w:val="es-MX"/>
        </w:rPr>
      </w:pPr>
      <w:r w:rsidRPr="00765B91">
        <w:rPr>
          <w:rFonts w:ascii="Arial" w:eastAsia="Arial" w:hAnsi="Arial" w:cs="Arial"/>
          <w:b/>
          <w:spacing w:val="-4"/>
          <w:sz w:val="24"/>
          <w:szCs w:val="24"/>
          <w:lang w:val="es-MX"/>
        </w:rPr>
        <w:lastRenderedPageBreak/>
        <w:t>E</w:t>
      </w:r>
      <w:r w:rsidRPr="00765B91">
        <w:rPr>
          <w:rFonts w:ascii="Arial" w:eastAsia="Arial" w:hAnsi="Arial" w:cs="Arial"/>
          <w:b/>
          <w:spacing w:val="9"/>
          <w:sz w:val="24"/>
          <w:szCs w:val="24"/>
          <w:lang w:val="es-MX"/>
        </w:rPr>
        <w:t>T</w:t>
      </w:r>
      <w:r w:rsidRPr="00765B91">
        <w:rPr>
          <w:rFonts w:ascii="Arial" w:eastAsia="Arial" w:hAnsi="Arial" w:cs="Arial"/>
          <w:b/>
          <w:spacing w:val="-7"/>
          <w:sz w:val="24"/>
          <w:szCs w:val="24"/>
          <w:lang w:val="es-MX"/>
        </w:rPr>
        <w:t>I</w:t>
      </w:r>
      <w:r w:rsidRPr="00765B9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C</w:t>
      </w:r>
      <w:r w:rsidRPr="00765B91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>A</w:t>
      </w:r>
      <w:r w:rsidRPr="00765B91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765B91">
        <w:rPr>
          <w:rFonts w:ascii="Arial" w:eastAsia="Arial" w:hAnsi="Arial" w:cs="Arial"/>
          <w:b/>
          <w:spacing w:val="34"/>
          <w:sz w:val="24"/>
          <w:szCs w:val="24"/>
          <w:lang w:val="es-MX"/>
        </w:rPr>
        <w:t xml:space="preserve"> </w:t>
      </w:r>
      <w:r w:rsidRPr="00765B91">
        <w:rPr>
          <w:rFonts w:ascii="Arial" w:eastAsia="Arial" w:hAnsi="Arial" w:cs="Arial"/>
          <w:spacing w:val="-4"/>
          <w:lang w:val="es-MX"/>
        </w:rPr>
        <w:t>P</w:t>
      </w:r>
      <w:r w:rsidRPr="00765B91">
        <w:rPr>
          <w:rFonts w:ascii="Arial" w:eastAsia="Arial" w:hAnsi="Arial" w:cs="Arial"/>
          <w:spacing w:val="-6"/>
          <w:lang w:val="es-MX"/>
        </w:rPr>
        <w:t>ose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30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u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25"/>
          <w:lang w:val="es-MX"/>
        </w:rPr>
        <w:t xml:space="preserve"> 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-6"/>
          <w:lang w:val="es-MX"/>
        </w:rPr>
        <w:t>é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-6"/>
          <w:lang w:val="es-MX"/>
        </w:rPr>
        <w:t>od</w:t>
      </w:r>
      <w:r w:rsidRPr="00765B91">
        <w:rPr>
          <w:rFonts w:ascii="Arial" w:eastAsia="Arial" w:hAnsi="Arial" w:cs="Arial"/>
          <w:lang w:val="es-MX"/>
        </w:rPr>
        <w:t>o</w:t>
      </w:r>
      <w:r w:rsidRPr="00765B91">
        <w:rPr>
          <w:rFonts w:ascii="Arial" w:eastAsia="Arial" w:hAnsi="Arial" w:cs="Arial"/>
          <w:spacing w:val="18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po</w:t>
      </w:r>
      <w:r w:rsidRPr="00765B91">
        <w:rPr>
          <w:rFonts w:ascii="Arial" w:eastAsia="Arial" w:hAnsi="Arial" w:cs="Arial"/>
          <w:lang w:val="es-MX"/>
        </w:rPr>
        <w:t>r</w:t>
      </w:r>
      <w:r w:rsidRPr="00765B91">
        <w:rPr>
          <w:rFonts w:ascii="Arial" w:eastAsia="Arial" w:hAnsi="Arial" w:cs="Arial"/>
          <w:spacing w:val="23"/>
          <w:lang w:val="es-MX"/>
        </w:rPr>
        <w:t xml:space="preserve"> 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-6"/>
          <w:lang w:val="es-MX"/>
        </w:rPr>
        <w:t>ed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lang w:val="es-MX"/>
        </w:rPr>
        <w:t>o</w:t>
      </w:r>
      <w:r w:rsidRPr="00765B91">
        <w:rPr>
          <w:rFonts w:ascii="Arial" w:eastAsia="Arial" w:hAnsi="Arial" w:cs="Arial"/>
          <w:spacing w:val="16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de</w:t>
      </w:r>
      <w:r w:rsidRPr="00765B91">
        <w:rPr>
          <w:rFonts w:ascii="Arial" w:eastAsia="Arial" w:hAnsi="Arial" w:cs="Arial"/>
          <w:lang w:val="es-MX"/>
        </w:rPr>
        <w:t>l</w:t>
      </w:r>
      <w:r w:rsidRPr="00765B91">
        <w:rPr>
          <w:rFonts w:ascii="Arial" w:eastAsia="Arial" w:hAnsi="Arial" w:cs="Arial"/>
          <w:spacing w:val="10"/>
          <w:lang w:val="es-MX"/>
        </w:rPr>
        <w:t xml:space="preserve"> 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6"/>
          <w:lang w:val="es-MX"/>
        </w:rPr>
        <w:t>ua</w:t>
      </w:r>
      <w:r w:rsidRPr="00765B91">
        <w:rPr>
          <w:rFonts w:ascii="Arial" w:eastAsia="Arial" w:hAnsi="Arial" w:cs="Arial"/>
          <w:lang w:val="es-MX"/>
        </w:rPr>
        <w:t>l</w:t>
      </w:r>
      <w:r w:rsidRPr="00765B91">
        <w:rPr>
          <w:rFonts w:ascii="Arial" w:eastAsia="Arial" w:hAnsi="Arial" w:cs="Arial"/>
          <w:spacing w:val="11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s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13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en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16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u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13"/>
          <w:lang w:val="es-MX"/>
        </w:rPr>
        <w:t xml:space="preserve"> 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6"/>
          <w:lang w:val="es-MX"/>
        </w:rPr>
        <w:t>ono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en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lang w:val="es-MX"/>
        </w:rPr>
        <w:t>o</w:t>
      </w:r>
      <w:r w:rsidRPr="00765B91">
        <w:rPr>
          <w:rFonts w:ascii="Arial" w:eastAsia="Arial" w:hAnsi="Arial" w:cs="Arial"/>
          <w:spacing w:val="23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p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spacing w:val="3"/>
          <w:lang w:val="es-MX"/>
        </w:rPr>
        <w:t>f</w:t>
      </w:r>
      <w:r w:rsidRPr="00765B91">
        <w:rPr>
          <w:rFonts w:ascii="Arial" w:eastAsia="Arial" w:hAnsi="Arial" w:cs="Arial"/>
          <w:spacing w:val="-6"/>
          <w:lang w:val="es-MX"/>
        </w:rPr>
        <w:t>und</w:t>
      </w:r>
      <w:r w:rsidRPr="00765B91">
        <w:rPr>
          <w:rFonts w:ascii="Arial" w:eastAsia="Arial" w:hAnsi="Arial" w:cs="Arial"/>
          <w:lang w:val="es-MX"/>
        </w:rPr>
        <w:t>o</w:t>
      </w:r>
      <w:r w:rsidRPr="00765B91">
        <w:rPr>
          <w:rFonts w:ascii="Arial" w:eastAsia="Arial" w:hAnsi="Arial" w:cs="Arial"/>
          <w:spacing w:val="19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d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13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13"/>
          <w:lang w:val="es-MX"/>
        </w:rPr>
        <w:t xml:space="preserve"> 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6"/>
          <w:lang w:val="es-MX"/>
        </w:rPr>
        <w:t>ondu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20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hu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-6"/>
          <w:lang w:val="es-MX"/>
        </w:rPr>
        <w:t>ana</w:t>
      </w:r>
      <w:r w:rsidRPr="00765B91">
        <w:rPr>
          <w:rFonts w:ascii="Arial" w:eastAsia="Arial" w:hAnsi="Arial" w:cs="Arial"/>
          <w:lang w:val="es-MX"/>
        </w:rPr>
        <w:t>,</w:t>
      </w:r>
      <w:r w:rsidRPr="00765B91">
        <w:rPr>
          <w:rFonts w:ascii="Arial" w:eastAsia="Arial" w:hAnsi="Arial" w:cs="Arial"/>
          <w:spacing w:val="27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l</w:t>
      </w:r>
      <w:r w:rsidRPr="00765B91">
        <w:rPr>
          <w:rFonts w:ascii="Arial" w:eastAsia="Arial" w:hAnsi="Arial" w:cs="Arial"/>
          <w:spacing w:val="9"/>
          <w:lang w:val="es-MX"/>
        </w:rPr>
        <w:t xml:space="preserve"> 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6"/>
          <w:lang w:val="es-MX"/>
        </w:rPr>
        <w:t>ua</w:t>
      </w:r>
      <w:r w:rsidRPr="00765B91">
        <w:rPr>
          <w:rFonts w:ascii="Arial" w:eastAsia="Arial" w:hAnsi="Arial" w:cs="Arial"/>
          <w:lang w:val="es-MX"/>
        </w:rPr>
        <w:t>l</w:t>
      </w:r>
      <w:r w:rsidRPr="00765B91">
        <w:rPr>
          <w:rFonts w:ascii="Arial" w:eastAsia="Arial" w:hAnsi="Arial" w:cs="Arial"/>
          <w:spacing w:val="11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w w:val="101"/>
          <w:lang w:val="es-MX"/>
        </w:rPr>
        <w:t>s</w:t>
      </w:r>
      <w:r w:rsidRPr="00765B91">
        <w:rPr>
          <w:rFonts w:ascii="Arial" w:eastAsia="Arial" w:hAnsi="Arial" w:cs="Arial"/>
          <w:w w:val="101"/>
          <w:lang w:val="es-MX"/>
        </w:rPr>
        <w:t xml:space="preserve">e </w:t>
      </w:r>
      <w:r w:rsidRPr="00765B91">
        <w:rPr>
          <w:rFonts w:ascii="Arial" w:eastAsia="Arial" w:hAnsi="Arial" w:cs="Arial"/>
          <w:spacing w:val="-6"/>
          <w:lang w:val="es-MX"/>
        </w:rPr>
        <w:t>bas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15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1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13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obse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18"/>
          <w:lang w:val="es-MX"/>
        </w:rPr>
        <w:t>v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ón</w:t>
      </w:r>
      <w:r w:rsidRPr="00765B91">
        <w:rPr>
          <w:rFonts w:ascii="Arial" w:eastAsia="Arial" w:hAnsi="Arial" w:cs="Arial"/>
          <w:lang w:val="es-MX"/>
        </w:rPr>
        <w:t>,</w:t>
      </w:r>
      <w:r w:rsidRPr="00765B91">
        <w:rPr>
          <w:rFonts w:ascii="Arial" w:eastAsia="Arial" w:hAnsi="Arial" w:cs="Arial"/>
          <w:spacing w:val="31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spacing w:val="-18"/>
          <w:lang w:val="es-MX"/>
        </w:rPr>
        <w:t>v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-6"/>
          <w:lang w:val="es-MX"/>
        </w:rPr>
        <w:t>ua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ó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33"/>
          <w:lang w:val="es-MX"/>
        </w:rPr>
        <w:t xml:space="preserve"> </w:t>
      </w:r>
      <w:r w:rsidRPr="00765B91">
        <w:rPr>
          <w:rFonts w:ascii="Arial" w:eastAsia="Arial" w:hAnsi="Arial" w:cs="Arial"/>
          <w:lang w:val="es-MX"/>
        </w:rPr>
        <w:t>y</w:t>
      </w:r>
      <w:r w:rsidRPr="00765B91">
        <w:rPr>
          <w:rFonts w:ascii="Arial" w:eastAsia="Arial" w:hAnsi="Arial" w:cs="Arial"/>
          <w:spacing w:val="11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pe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6"/>
          <w:lang w:val="es-MX"/>
        </w:rPr>
        <w:t>ep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ó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9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w w:val="101"/>
          <w:lang w:val="es-MX"/>
        </w:rPr>
        <w:t>a</w:t>
      </w:r>
      <w:r w:rsidRPr="00765B91">
        <w:rPr>
          <w:rFonts w:ascii="Arial" w:eastAsia="Arial" w:hAnsi="Arial" w:cs="Arial"/>
          <w:spacing w:val="-18"/>
          <w:w w:val="101"/>
          <w:lang w:val="es-MX"/>
        </w:rPr>
        <w:t>x</w:t>
      </w:r>
      <w:r w:rsidRPr="00765B91">
        <w:rPr>
          <w:rFonts w:ascii="Arial" w:eastAsia="Arial" w:hAnsi="Arial" w:cs="Arial"/>
          <w:spacing w:val="2"/>
          <w:w w:val="101"/>
          <w:lang w:val="es-MX"/>
        </w:rPr>
        <w:t>i</w:t>
      </w:r>
      <w:r w:rsidRPr="00765B91">
        <w:rPr>
          <w:rFonts w:ascii="Arial" w:eastAsia="Arial" w:hAnsi="Arial" w:cs="Arial"/>
          <w:spacing w:val="-6"/>
          <w:w w:val="101"/>
          <w:lang w:val="es-MX"/>
        </w:rPr>
        <w:t>o</w:t>
      </w:r>
      <w:r w:rsidRPr="00765B91">
        <w:rPr>
          <w:rFonts w:ascii="Arial" w:eastAsia="Arial" w:hAnsi="Arial" w:cs="Arial"/>
          <w:spacing w:val="-9"/>
          <w:w w:val="101"/>
          <w:lang w:val="es-MX"/>
        </w:rPr>
        <w:t>l</w:t>
      </w:r>
      <w:r w:rsidRPr="00765B91">
        <w:rPr>
          <w:rFonts w:ascii="Arial" w:eastAsia="Arial" w:hAnsi="Arial" w:cs="Arial"/>
          <w:spacing w:val="-6"/>
          <w:w w:val="101"/>
          <w:lang w:val="es-MX"/>
        </w:rPr>
        <w:t>óg</w:t>
      </w:r>
      <w:r w:rsidRPr="00765B91">
        <w:rPr>
          <w:rFonts w:ascii="Arial" w:eastAsia="Arial" w:hAnsi="Arial" w:cs="Arial"/>
          <w:spacing w:val="2"/>
          <w:w w:val="101"/>
          <w:lang w:val="es-MX"/>
        </w:rPr>
        <w:t>i</w:t>
      </w:r>
      <w:r w:rsidRPr="00765B91">
        <w:rPr>
          <w:rFonts w:ascii="Arial" w:eastAsia="Arial" w:hAnsi="Arial" w:cs="Arial"/>
          <w:spacing w:val="6"/>
          <w:w w:val="101"/>
          <w:lang w:val="es-MX"/>
        </w:rPr>
        <w:t>c</w:t>
      </w:r>
      <w:r w:rsidRPr="00765B91">
        <w:rPr>
          <w:rFonts w:ascii="Arial" w:eastAsia="Arial" w:hAnsi="Arial" w:cs="Arial"/>
          <w:spacing w:val="-6"/>
          <w:w w:val="101"/>
          <w:lang w:val="es-MX"/>
        </w:rPr>
        <w:t>a</w:t>
      </w:r>
      <w:r w:rsidRPr="00765B91">
        <w:rPr>
          <w:rFonts w:ascii="Arial" w:eastAsia="Arial" w:hAnsi="Arial" w:cs="Arial"/>
          <w:w w:val="102"/>
          <w:lang w:val="es-MX"/>
        </w:rPr>
        <w:t>.</w:t>
      </w:r>
    </w:p>
    <w:p w14:paraId="2CC835CA" w14:textId="77777777" w:rsidR="00E966BA" w:rsidRDefault="00E966BA" w:rsidP="00B03515">
      <w:pPr>
        <w:spacing w:before="6" w:line="120" w:lineRule="exact"/>
        <w:ind w:left="1134" w:right="595" w:firstLine="426"/>
        <w:rPr>
          <w:sz w:val="12"/>
          <w:szCs w:val="12"/>
          <w:lang w:val="es-MX"/>
        </w:rPr>
      </w:pPr>
    </w:p>
    <w:p w14:paraId="0CE6608F" w14:textId="77777777" w:rsidR="00337347" w:rsidRDefault="00337347" w:rsidP="00B03515">
      <w:pPr>
        <w:spacing w:before="6" w:line="120" w:lineRule="exact"/>
        <w:ind w:left="1134" w:right="595" w:firstLine="426"/>
        <w:rPr>
          <w:sz w:val="12"/>
          <w:szCs w:val="12"/>
          <w:lang w:val="es-MX"/>
        </w:rPr>
      </w:pPr>
    </w:p>
    <w:p w14:paraId="7D130338" w14:textId="77777777" w:rsidR="00337347" w:rsidRPr="00765B91" w:rsidRDefault="00337347" w:rsidP="00B03515">
      <w:pPr>
        <w:spacing w:before="6" w:line="120" w:lineRule="exact"/>
        <w:ind w:left="1134" w:right="595" w:firstLine="426"/>
        <w:rPr>
          <w:sz w:val="12"/>
          <w:szCs w:val="12"/>
          <w:lang w:val="es-MX"/>
        </w:rPr>
      </w:pPr>
    </w:p>
    <w:p w14:paraId="17C45F7A" w14:textId="77777777" w:rsidR="00E966BA" w:rsidRPr="00765B91" w:rsidRDefault="00E966BA" w:rsidP="00B03515">
      <w:pPr>
        <w:spacing w:line="200" w:lineRule="exact"/>
        <w:ind w:left="1134" w:right="595" w:firstLine="426"/>
        <w:rPr>
          <w:lang w:val="es-MX"/>
        </w:rPr>
      </w:pPr>
    </w:p>
    <w:p w14:paraId="638F7DAC" w14:textId="77777777" w:rsidR="00E966BA" w:rsidRPr="00765B91" w:rsidRDefault="00E966BA" w:rsidP="00B03515">
      <w:pPr>
        <w:spacing w:line="200" w:lineRule="exact"/>
        <w:ind w:left="1134" w:right="595" w:firstLine="426"/>
        <w:rPr>
          <w:lang w:val="es-MX"/>
        </w:rPr>
      </w:pPr>
    </w:p>
    <w:p w14:paraId="12D50BB9" w14:textId="77777777" w:rsidR="00E966BA" w:rsidRPr="00765B91" w:rsidRDefault="00E966BA" w:rsidP="00B03515">
      <w:pPr>
        <w:spacing w:line="251" w:lineRule="auto"/>
        <w:ind w:left="1134" w:right="595" w:firstLine="426"/>
        <w:jc w:val="both"/>
        <w:rPr>
          <w:rFonts w:ascii="Arial" w:eastAsia="Arial" w:hAnsi="Arial" w:cs="Arial"/>
          <w:lang w:val="es-MX"/>
        </w:rPr>
      </w:pPr>
      <w:r w:rsidRPr="00765B91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P</w:t>
      </w:r>
      <w:r w:rsidRPr="00765B9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R</w:t>
      </w:r>
      <w:r w:rsidRPr="00765B91">
        <w:rPr>
          <w:rFonts w:ascii="Arial" w:eastAsia="Arial" w:hAnsi="Arial" w:cs="Arial"/>
          <w:b/>
          <w:spacing w:val="5"/>
          <w:sz w:val="24"/>
          <w:szCs w:val="24"/>
          <w:lang w:val="es-MX"/>
        </w:rPr>
        <w:t>O</w:t>
      </w:r>
      <w:r w:rsidRPr="00765B91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F</w:t>
      </w:r>
      <w:r w:rsidRPr="00765B91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ES</w:t>
      </w:r>
      <w:r w:rsidRPr="00765B91">
        <w:rPr>
          <w:rFonts w:ascii="Arial" w:eastAsia="Arial" w:hAnsi="Arial" w:cs="Arial"/>
          <w:b/>
          <w:spacing w:val="-7"/>
          <w:sz w:val="24"/>
          <w:szCs w:val="24"/>
          <w:lang w:val="es-MX"/>
        </w:rPr>
        <w:t>I</w:t>
      </w:r>
      <w:r w:rsidRPr="00765B91">
        <w:rPr>
          <w:rFonts w:ascii="Arial" w:eastAsia="Arial" w:hAnsi="Arial" w:cs="Arial"/>
          <w:b/>
          <w:spacing w:val="5"/>
          <w:sz w:val="24"/>
          <w:szCs w:val="24"/>
          <w:lang w:val="es-MX"/>
        </w:rPr>
        <w:t>O</w:t>
      </w:r>
      <w:r w:rsidRPr="00765B9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N</w:t>
      </w:r>
      <w:r w:rsidRPr="00765B91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>A</w:t>
      </w:r>
      <w:r w:rsidRPr="00765B91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765B91">
        <w:rPr>
          <w:rFonts w:ascii="Arial" w:eastAsia="Arial" w:hAnsi="Arial" w:cs="Arial"/>
          <w:b/>
          <w:spacing w:val="-7"/>
          <w:sz w:val="24"/>
          <w:szCs w:val="24"/>
          <w:lang w:val="es-MX"/>
        </w:rPr>
        <w:t>I</w:t>
      </w:r>
      <w:r w:rsidRPr="00765B91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S</w:t>
      </w:r>
      <w:r w:rsidRPr="00765B91">
        <w:rPr>
          <w:rFonts w:ascii="Arial" w:eastAsia="Arial" w:hAnsi="Arial" w:cs="Arial"/>
          <w:b/>
          <w:spacing w:val="4"/>
          <w:sz w:val="24"/>
          <w:szCs w:val="24"/>
          <w:lang w:val="es-MX"/>
        </w:rPr>
        <w:t>M</w:t>
      </w:r>
      <w:r w:rsidRPr="00765B91">
        <w:rPr>
          <w:rFonts w:ascii="Arial" w:eastAsia="Arial" w:hAnsi="Arial" w:cs="Arial"/>
          <w:b/>
          <w:spacing w:val="5"/>
          <w:sz w:val="24"/>
          <w:szCs w:val="24"/>
          <w:lang w:val="es-MX"/>
        </w:rPr>
        <w:t>O</w:t>
      </w:r>
      <w:r w:rsidRPr="00765B91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765B91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765B91">
        <w:rPr>
          <w:rFonts w:ascii="Arial" w:eastAsia="Arial" w:hAnsi="Arial" w:cs="Arial"/>
          <w:spacing w:val="-4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s</w:t>
      </w:r>
      <w:r w:rsidRPr="00765B91">
        <w:rPr>
          <w:rFonts w:ascii="Arial" w:eastAsia="Arial" w:hAnsi="Arial" w:cs="Arial"/>
          <w:spacing w:val="14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12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su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16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d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13"/>
          <w:lang w:val="es-MX"/>
        </w:rPr>
        <w:t xml:space="preserve"> </w:t>
      </w:r>
      <w:r w:rsidRPr="00765B91">
        <w:rPr>
          <w:rFonts w:ascii="Arial" w:eastAsia="Arial" w:hAnsi="Arial" w:cs="Arial"/>
          <w:spacing w:val="-18"/>
          <w:lang w:val="es-MX"/>
        </w:rPr>
        <w:t>v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s</w:t>
      </w:r>
      <w:r w:rsidRPr="00765B91">
        <w:rPr>
          <w:rFonts w:ascii="Arial" w:eastAsia="Arial" w:hAnsi="Arial" w:cs="Arial"/>
          <w:spacing w:val="17"/>
          <w:lang w:val="es-MX"/>
        </w:rPr>
        <w:t xml:space="preserve"> 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nhe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en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s</w:t>
      </w:r>
      <w:r w:rsidRPr="00765B91">
        <w:rPr>
          <w:rFonts w:ascii="Arial" w:eastAsia="Arial" w:hAnsi="Arial" w:cs="Arial"/>
          <w:spacing w:val="20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pa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14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un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14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p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spacing w:val="3"/>
          <w:lang w:val="es-MX"/>
        </w:rPr>
        <w:t>f</w:t>
      </w:r>
      <w:r w:rsidRPr="00765B91">
        <w:rPr>
          <w:rFonts w:ascii="Arial" w:eastAsia="Arial" w:hAnsi="Arial" w:cs="Arial"/>
          <w:spacing w:val="-6"/>
          <w:lang w:val="es-MX"/>
        </w:rPr>
        <w:t>es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ón</w:t>
      </w:r>
      <w:r w:rsidRPr="00765B91">
        <w:rPr>
          <w:rFonts w:ascii="Arial" w:eastAsia="Arial" w:hAnsi="Arial" w:cs="Arial"/>
          <w:lang w:val="es-MX"/>
        </w:rPr>
        <w:t>,</w:t>
      </w:r>
      <w:r w:rsidRPr="00765B91">
        <w:rPr>
          <w:rFonts w:ascii="Arial" w:eastAsia="Arial" w:hAnsi="Arial" w:cs="Arial"/>
          <w:spacing w:val="16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en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4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lang w:val="es-MX"/>
        </w:rPr>
        <w:t xml:space="preserve">s </w:t>
      </w:r>
      <w:r w:rsidRPr="00765B91">
        <w:rPr>
          <w:rFonts w:ascii="Arial" w:eastAsia="Arial" w:hAnsi="Arial" w:cs="Arial"/>
          <w:spacing w:val="-6"/>
          <w:lang w:val="es-MX"/>
        </w:rPr>
        <w:t>qu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2"/>
          <w:lang w:val="es-MX"/>
        </w:rPr>
        <w:t xml:space="preserve"> 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6"/>
          <w:lang w:val="es-MX"/>
        </w:rPr>
        <w:t>abe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4"/>
          <w:lang w:val="es-MX"/>
        </w:rPr>
        <w:t xml:space="preserve"> 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-6"/>
          <w:lang w:val="es-MX"/>
        </w:rPr>
        <w:t>en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ona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lang w:val="es-MX"/>
        </w:rPr>
        <w:t>:</w:t>
      </w:r>
      <w:r w:rsidRPr="00765B91">
        <w:rPr>
          <w:rFonts w:ascii="Arial" w:eastAsia="Arial" w:hAnsi="Arial" w:cs="Arial"/>
          <w:spacing w:val="17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w w:val="101"/>
          <w:lang w:val="es-MX"/>
        </w:rPr>
        <w:t>l</w:t>
      </w:r>
      <w:r w:rsidRPr="00765B91">
        <w:rPr>
          <w:rFonts w:ascii="Arial" w:eastAsia="Arial" w:hAnsi="Arial" w:cs="Arial"/>
          <w:w w:val="101"/>
          <w:lang w:val="es-MX"/>
        </w:rPr>
        <w:t xml:space="preserve">a </w:t>
      </w:r>
      <w:r w:rsidRPr="00765B91">
        <w:rPr>
          <w:rFonts w:ascii="Arial" w:eastAsia="Arial" w:hAnsi="Arial" w:cs="Arial"/>
          <w:spacing w:val="-18"/>
          <w:lang w:val="es-MX"/>
        </w:rPr>
        <w:t>v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ón</w:t>
      </w:r>
      <w:r w:rsidRPr="00765B91">
        <w:rPr>
          <w:rFonts w:ascii="Arial" w:eastAsia="Arial" w:hAnsi="Arial" w:cs="Arial"/>
          <w:lang w:val="es-MX"/>
        </w:rPr>
        <w:t>,</w:t>
      </w:r>
      <w:r w:rsidRPr="00765B91">
        <w:rPr>
          <w:rFonts w:ascii="Arial" w:eastAsia="Arial" w:hAnsi="Arial" w:cs="Arial"/>
          <w:spacing w:val="16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l</w:t>
      </w:r>
      <w:r w:rsidRPr="00765B91">
        <w:rPr>
          <w:rFonts w:ascii="Arial" w:eastAsia="Arial" w:hAnsi="Arial" w:cs="Arial"/>
          <w:spacing w:val="9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spacing w:val="-9"/>
          <w:lang w:val="es-MX"/>
        </w:rPr>
        <w:t>lt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u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s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lang w:val="es-MX"/>
        </w:rPr>
        <w:t>,</w:t>
      </w:r>
      <w:r w:rsidRPr="00765B91">
        <w:rPr>
          <w:rFonts w:ascii="Arial" w:eastAsia="Arial" w:hAnsi="Arial" w:cs="Arial"/>
          <w:spacing w:val="29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13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d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s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p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na</w:t>
      </w:r>
      <w:r w:rsidRPr="00765B91">
        <w:rPr>
          <w:rFonts w:ascii="Arial" w:eastAsia="Arial" w:hAnsi="Arial" w:cs="Arial"/>
          <w:lang w:val="es-MX"/>
        </w:rPr>
        <w:t>,</w:t>
      </w:r>
      <w:r w:rsidRPr="00765B91">
        <w:rPr>
          <w:rFonts w:ascii="Arial" w:eastAsia="Arial" w:hAnsi="Arial" w:cs="Arial"/>
          <w:spacing w:val="16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1"/>
          <w:lang w:val="es-MX"/>
        </w:rPr>
        <w:t xml:space="preserve"> 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-6"/>
          <w:lang w:val="es-MX"/>
        </w:rPr>
        <w:t>pe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-6"/>
          <w:lang w:val="es-MX"/>
        </w:rPr>
        <w:t>en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lang w:val="es-MX"/>
        </w:rPr>
        <w:t>,</w:t>
      </w:r>
      <w:r w:rsidRPr="00765B91">
        <w:rPr>
          <w:rFonts w:ascii="Arial" w:eastAsia="Arial" w:hAnsi="Arial" w:cs="Arial"/>
          <w:spacing w:val="32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l</w:t>
      </w:r>
      <w:r w:rsidRPr="00765B91">
        <w:rPr>
          <w:rFonts w:ascii="Arial" w:eastAsia="Arial" w:hAnsi="Arial" w:cs="Arial"/>
          <w:spacing w:val="9"/>
          <w:lang w:val="es-MX"/>
        </w:rPr>
        <w:t xml:space="preserve"> 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-6"/>
          <w:lang w:val="es-MX"/>
        </w:rPr>
        <w:t>p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so</w:t>
      </w:r>
      <w:r w:rsidRPr="00765B91">
        <w:rPr>
          <w:rFonts w:ascii="Arial" w:eastAsia="Arial" w:hAnsi="Arial" w:cs="Arial"/>
          <w:lang w:val="es-MX"/>
        </w:rPr>
        <w:t>,</w:t>
      </w:r>
      <w:r w:rsidRPr="00765B91">
        <w:rPr>
          <w:rFonts w:ascii="Arial" w:eastAsia="Arial" w:hAnsi="Arial" w:cs="Arial"/>
          <w:spacing w:val="31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w w:val="101"/>
          <w:lang w:val="es-MX"/>
        </w:rPr>
        <w:t>e</w:t>
      </w:r>
      <w:r w:rsidRPr="00765B91">
        <w:rPr>
          <w:rFonts w:ascii="Arial" w:eastAsia="Arial" w:hAnsi="Arial" w:cs="Arial"/>
          <w:spacing w:val="-9"/>
          <w:w w:val="102"/>
          <w:lang w:val="es-MX"/>
        </w:rPr>
        <w:t>t</w:t>
      </w:r>
      <w:r w:rsidRPr="00765B91">
        <w:rPr>
          <w:rFonts w:ascii="Arial" w:eastAsia="Arial" w:hAnsi="Arial" w:cs="Arial"/>
          <w:spacing w:val="6"/>
          <w:w w:val="101"/>
          <w:lang w:val="es-MX"/>
        </w:rPr>
        <w:t>c</w:t>
      </w:r>
      <w:r w:rsidRPr="00765B91">
        <w:rPr>
          <w:rFonts w:ascii="Arial" w:eastAsia="Arial" w:hAnsi="Arial" w:cs="Arial"/>
          <w:w w:val="102"/>
          <w:lang w:val="es-MX"/>
        </w:rPr>
        <w:t>.</w:t>
      </w:r>
    </w:p>
    <w:p w14:paraId="122F82B0" w14:textId="77777777" w:rsidR="00E966BA" w:rsidRPr="00765B91" w:rsidRDefault="00E966BA" w:rsidP="00B03515">
      <w:pPr>
        <w:spacing w:before="7" w:line="120" w:lineRule="exact"/>
        <w:ind w:left="1134" w:right="595" w:firstLine="426"/>
        <w:rPr>
          <w:sz w:val="12"/>
          <w:szCs w:val="12"/>
          <w:lang w:val="es-MX"/>
        </w:rPr>
      </w:pPr>
    </w:p>
    <w:p w14:paraId="43B5628B" w14:textId="77777777" w:rsidR="00E966BA" w:rsidRPr="00765B91" w:rsidRDefault="00E966BA" w:rsidP="00B03515">
      <w:pPr>
        <w:spacing w:line="200" w:lineRule="exact"/>
        <w:ind w:left="1134" w:right="595" w:firstLine="426"/>
        <w:rPr>
          <w:lang w:val="es-MX"/>
        </w:rPr>
      </w:pPr>
    </w:p>
    <w:p w14:paraId="209248B6" w14:textId="77777777" w:rsidR="00E966BA" w:rsidRPr="00765B91" w:rsidRDefault="00E966BA" w:rsidP="00B03515">
      <w:pPr>
        <w:spacing w:line="200" w:lineRule="exact"/>
        <w:ind w:left="1134" w:right="595" w:firstLine="426"/>
        <w:rPr>
          <w:lang w:val="es-MX"/>
        </w:rPr>
      </w:pPr>
    </w:p>
    <w:p w14:paraId="26FC3C45" w14:textId="5AD033AE" w:rsidR="00E966BA" w:rsidRPr="00765B91" w:rsidRDefault="00E966BA" w:rsidP="00B03515">
      <w:pPr>
        <w:spacing w:line="244" w:lineRule="auto"/>
        <w:ind w:left="1134" w:right="595" w:firstLine="426"/>
        <w:jc w:val="both"/>
        <w:rPr>
          <w:rFonts w:ascii="Arial" w:eastAsia="Arial" w:hAnsi="Arial" w:cs="Arial"/>
          <w:lang w:val="es-MX"/>
        </w:rPr>
        <w:sectPr w:rsidR="00E966BA" w:rsidRPr="00765B91">
          <w:pgSz w:w="12240" w:h="15840"/>
          <w:pgMar w:top="1220" w:right="780" w:bottom="280" w:left="800" w:header="108" w:footer="458" w:gutter="0"/>
          <w:cols w:space="720"/>
        </w:sectPr>
      </w:pPr>
      <w:r w:rsidRPr="00765B91">
        <w:rPr>
          <w:rFonts w:ascii="Arial" w:eastAsia="Arial" w:hAnsi="Arial" w:cs="Arial"/>
          <w:b/>
          <w:spacing w:val="9"/>
          <w:sz w:val="24"/>
          <w:szCs w:val="24"/>
          <w:lang w:val="es-MX"/>
        </w:rPr>
        <w:t>T</w:t>
      </w:r>
      <w:r w:rsidRPr="00765B9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R</w:t>
      </w:r>
      <w:r w:rsidRPr="00765B91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>A</w:t>
      </w:r>
      <w:r w:rsidRPr="00765B9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N</w:t>
      </w:r>
      <w:r w:rsidRPr="00765B91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SP</w:t>
      </w:r>
      <w:r w:rsidRPr="00765B91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>A</w:t>
      </w:r>
      <w:r w:rsidRPr="00765B9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R</w:t>
      </w:r>
      <w:r w:rsidRPr="00765B91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E</w:t>
      </w:r>
      <w:r w:rsidRPr="00765B9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NC</w:t>
      </w:r>
      <w:r w:rsidRPr="00765B91">
        <w:rPr>
          <w:rFonts w:ascii="Arial" w:eastAsia="Arial" w:hAnsi="Arial" w:cs="Arial"/>
          <w:b/>
          <w:spacing w:val="-7"/>
          <w:sz w:val="24"/>
          <w:szCs w:val="24"/>
          <w:lang w:val="es-MX"/>
        </w:rPr>
        <w:t>I</w:t>
      </w:r>
      <w:r w:rsidRPr="00765B91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>A</w:t>
      </w:r>
      <w:r w:rsidRPr="00765B91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765B91">
        <w:rPr>
          <w:rFonts w:ascii="Arial" w:eastAsia="Arial" w:hAnsi="Arial" w:cs="Arial"/>
          <w:b/>
          <w:spacing w:val="47"/>
          <w:sz w:val="24"/>
          <w:szCs w:val="24"/>
          <w:lang w:val="es-MX"/>
        </w:rPr>
        <w:t xml:space="preserve"> </w:t>
      </w:r>
      <w:r w:rsidRPr="00765B91">
        <w:rPr>
          <w:rFonts w:ascii="Arial" w:eastAsia="Arial" w:hAnsi="Arial" w:cs="Arial"/>
          <w:spacing w:val="-4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s</w:t>
      </w:r>
      <w:r w:rsidRPr="00765B91">
        <w:rPr>
          <w:rFonts w:ascii="Arial" w:eastAsia="Arial" w:hAnsi="Arial" w:cs="Arial"/>
          <w:spacing w:val="39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u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40"/>
          <w:lang w:val="es-MX"/>
        </w:rPr>
        <w:t xml:space="preserve"> </w:t>
      </w:r>
      <w:r w:rsidRPr="00765B91">
        <w:rPr>
          <w:rFonts w:ascii="Arial" w:eastAsia="Arial" w:hAnsi="Arial" w:cs="Arial"/>
          <w:spacing w:val="-18"/>
          <w:lang w:val="es-MX"/>
        </w:rPr>
        <w:t>v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lang w:val="es-MX"/>
        </w:rPr>
        <w:t>r</w:t>
      </w:r>
      <w:r w:rsidRPr="00765B91">
        <w:rPr>
          <w:rFonts w:ascii="Arial" w:eastAsia="Arial" w:hAnsi="Arial" w:cs="Arial"/>
          <w:spacing w:val="53"/>
          <w:lang w:val="es-MX"/>
        </w:rPr>
        <w:t xml:space="preserve"> </w:t>
      </w:r>
      <w:r w:rsidR="006C2435" w:rsidRPr="00765B91">
        <w:rPr>
          <w:rFonts w:ascii="Arial" w:eastAsia="Arial" w:hAnsi="Arial" w:cs="Arial"/>
          <w:spacing w:val="-6"/>
          <w:lang w:val="es-MX"/>
        </w:rPr>
        <w:t>de</w:t>
      </w:r>
      <w:r w:rsidR="006C2435" w:rsidRPr="00765B91">
        <w:rPr>
          <w:rFonts w:ascii="Arial" w:eastAsia="Arial" w:hAnsi="Arial" w:cs="Arial"/>
          <w:spacing w:val="-14"/>
          <w:lang w:val="es-MX"/>
        </w:rPr>
        <w:t>m</w:t>
      </w:r>
      <w:r w:rsidR="006C2435" w:rsidRPr="00765B91">
        <w:rPr>
          <w:rFonts w:ascii="Arial" w:eastAsia="Arial" w:hAnsi="Arial" w:cs="Arial"/>
          <w:spacing w:val="-6"/>
          <w:lang w:val="es-MX"/>
        </w:rPr>
        <w:t>o</w:t>
      </w:r>
      <w:r w:rsidR="006C2435" w:rsidRPr="00765B91">
        <w:rPr>
          <w:rFonts w:ascii="Arial" w:eastAsia="Arial" w:hAnsi="Arial" w:cs="Arial"/>
          <w:spacing w:val="6"/>
          <w:lang w:val="es-MX"/>
        </w:rPr>
        <w:t>c</w:t>
      </w:r>
      <w:r w:rsidR="006C2435" w:rsidRPr="00765B91">
        <w:rPr>
          <w:rFonts w:ascii="Arial" w:eastAsia="Arial" w:hAnsi="Arial" w:cs="Arial"/>
          <w:spacing w:val="4"/>
          <w:lang w:val="es-MX"/>
        </w:rPr>
        <w:t>r</w:t>
      </w:r>
      <w:r w:rsidR="006C2435" w:rsidRPr="00765B91">
        <w:rPr>
          <w:rFonts w:ascii="Arial" w:eastAsia="Arial" w:hAnsi="Arial" w:cs="Arial"/>
          <w:spacing w:val="-6"/>
          <w:lang w:val="es-MX"/>
        </w:rPr>
        <w:t>á</w:t>
      </w:r>
      <w:r w:rsidR="006C2435" w:rsidRPr="00765B91">
        <w:rPr>
          <w:rFonts w:ascii="Arial" w:eastAsia="Arial" w:hAnsi="Arial" w:cs="Arial"/>
          <w:spacing w:val="-9"/>
          <w:lang w:val="es-MX"/>
        </w:rPr>
        <w:t>t</w:t>
      </w:r>
      <w:r w:rsidR="006C2435" w:rsidRPr="00765B91">
        <w:rPr>
          <w:rFonts w:ascii="Arial" w:eastAsia="Arial" w:hAnsi="Arial" w:cs="Arial"/>
          <w:spacing w:val="2"/>
          <w:lang w:val="es-MX"/>
        </w:rPr>
        <w:t>i</w:t>
      </w:r>
      <w:r w:rsidR="006C2435" w:rsidRPr="00765B91">
        <w:rPr>
          <w:rFonts w:ascii="Arial" w:eastAsia="Arial" w:hAnsi="Arial" w:cs="Arial"/>
          <w:spacing w:val="6"/>
          <w:lang w:val="es-MX"/>
        </w:rPr>
        <w:t>c</w:t>
      </w:r>
      <w:r w:rsidR="006C2435" w:rsidRPr="00765B91">
        <w:rPr>
          <w:rFonts w:ascii="Arial" w:eastAsia="Arial" w:hAnsi="Arial" w:cs="Arial"/>
          <w:lang w:val="es-MX"/>
        </w:rPr>
        <w:t xml:space="preserve">o </w:t>
      </w:r>
      <w:r w:rsidR="006C2435" w:rsidRPr="00765B91">
        <w:rPr>
          <w:rFonts w:ascii="Arial" w:eastAsia="Arial" w:hAnsi="Arial" w:cs="Arial"/>
          <w:spacing w:val="2"/>
          <w:lang w:val="es-MX"/>
        </w:rPr>
        <w:t>que</w:t>
      </w:r>
      <w:r w:rsidRPr="00765B91">
        <w:rPr>
          <w:rFonts w:ascii="Arial" w:eastAsia="Arial" w:hAnsi="Arial" w:cs="Arial"/>
          <w:spacing w:val="42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s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en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46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lang w:val="es-MX"/>
        </w:rPr>
        <w:t>s</w:t>
      </w:r>
      <w:r w:rsidRPr="00765B91">
        <w:rPr>
          <w:rFonts w:ascii="Arial" w:eastAsia="Arial" w:hAnsi="Arial" w:cs="Arial"/>
          <w:spacing w:val="40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base</w:t>
      </w:r>
      <w:r w:rsidRPr="00765B91">
        <w:rPr>
          <w:rFonts w:ascii="Arial" w:eastAsia="Arial" w:hAnsi="Arial" w:cs="Arial"/>
          <w:lang w:val="es-MX"/>
        </w:rPr>
        <w:t>s</w:t>
      </w:r>
      <w:r w:rsidRPr="00765B91">
        <w:rPr>
          <w:rFonts w:ascii="Arial" w:eastAsia="Arial" w:hAnsi="Arial" w:cs="Arial"/>
          <w:spacing w:val="34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pa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31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un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30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so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eda</w:t>
      </w:r>
      <w:r w:rsidRPr="00765B91">
        <w:rPr>
          <w:rFonts w:ascii="Arial" w:eastAsia="Arial" w:hAnsi="Arial" w:cs="Arial"/>
          <w:lang w:val="es-MX"/>
        </w:rPr>
        <w:t>d</w:t>
      </w:r>
      <w:r w:rsidRPr="00765B91">
        <w:rPr>
          <w:rFonts w:ascii="Arial" w:eastAsia="Arial" w:hAnsi="Arial" w:cs="Arial"/>
          <w:spacing w:val="39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pa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pa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18"/>
          <w:lang w:val="es-MX"/>
        </w:rPr>
        <w:t>v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lang w:val="es-MX"/>
        </w:rPr>
        <w:t>,</w:t>
      </w:r>
      <w:r w:rsidRPr="00765B91">
        <w:rPr>
          <w:rFonts w:ascii="Arial" w:eastAsia="Arial" w:hAnsi="Arial" w:cs="Arial"/>
          <w:spacing w:val="54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qu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30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w w:val="102"/>
          <w:lang w:val="es-MX"/>
        </w:rPr>
        <w:t>ge</w:t>
      </w:r>
      <w:r w:rsidRPr="00765B91">
        <w:rPr>
          <w:rFonts w:ascii="Arial" w:eastAsia="Arial" w:hAnsi="Arial" w:cs="Arial"/>
          <w:spacing w:val="11"/>
          <w:w w:val="102"/>
          <w:lang w:val="es-MX"/>
        </w:rPr>
        <w:t>n</w:t>
      </w:r>
      <w:r w:rsidRPr="00765B91">
        <w:rPr>
          <w:rFonts w:ascii="Arial" w:eastAsia="Arial" w:hAnsi="Arial" w:cs="Arial"/>
          <w:spacing w:val="-6"/>
          <w:w w:val="102"/>
          <w:lang w:val="es-MX"/>
        </w:rPr>
        <w:t>e</w:t>
      </w:r>
      <w:r w:rsidRPr="00765B91">
        <w:rPr>
          <w:rFonts w:ascii="Arial" w:eastAsia="Arial" w:hAnsi="Arial" w:cs="Arial"/>
          <w:spacing w:val="4"/>
          <w:w w:val="102"/>
          <w:lang w:val="es-MX"/>
        </w:rPr>
        <w:t>r</w:t>
      </w:r>
      <w:r w:rsidRPr="00765B91">
        <w:rPr>
          <w:rFonts w:ascii="Arial" w:eastAsia="Arial" w:hAnsi="Arial" w:cs="Arial"/>
          <w:w w:val="102"/>
          <w:lang w:val="es-MX"/>
        </w:rPr>
        <w:t xml:space="preserve">a </w:t>
      </w:r>
      <w:r w:rsidRPr="00765B91">
        <w:rPr>
          <w:rFonts w:ascii="Arial" w:eastAsia="Arial" w:hAnsi="Arial" w:cs="Arial"/>
          <w:spacing w:val="-6"/>
          <w:lang w:val="es-MX"/>
        </w:rPr>
        <w:t>u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27"/>
          <w:lang w:val="es-MX"/>
        </w:rPr>
        <w:t xml:space="preserve"> 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spacing w:val="6"/>
          <w:lang w:val="es-MX"/>
        </w:rPr>
        <w:t>y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lang w:val="es-MX"/>
        </w:rPr>
        <w:t>r</w:t>
      </w:r>
      <w:r w:rsidRPr="00765B91">
        <w:rPr>
          <w:rFonts w:ascii="Arial" w:eastAsia="Arial" w:hAnsi="Arial" w:cs="Arial"/>
          <w:spacing w:val="44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en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lang w:val="es-MX"/>
        </w:rPr>
        <w:t>o</w:t>
      </w:r>
      <w:r w:rsidRPr="00765B91">
        <w:rPr>
          <w:rFonts w:ascii="Arial" w:eastAsia="Arial" w:hAnsi="Arial" w:cs="Arial"/>
          <w:spacing w:val="35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en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20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l</w:t>
      </w:r>
      <w:r w:rsidRPr="00765B91">
        <w:rPr>
          <w:rFonts w:ascii="Arial" w:eastAsia="Arial" w:hAnsi="Arial" w:cs="Arial"/>
          <w:spacing w:val="10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gob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n</w:t>
      </w:r>
      <w:r w:rsidRPr="00765B91">
        <w:rPr>
          <w:rFonts w:ascii="Arial" w:eastAsia="Arial" w:hAnsi="Arial" w:cs="Arial"/>
          <w:lang w:val="es-MX"/>
        </w:rPr>
        <w:t>o</w:t>
      </w:r>
      <w:r w:rsidRPr="00765B91">
        <w:rPr>
          <w:rFonts w:ascii="Arial" w:eastAsia="Arial" w:hAnsi="Arial" w:cs="Arial"/>
          <w:spacing w:val="27"/>
          <w:lang w:val="es-MX"/>
        </w:rPr>
        <w:t xml:space="preserve"> </w:t>
      </w:r>
      <w:r w:rsidRPr="00765B91">
        <w:rPr>
          <w:rFonts w:ascii="Arial" w:eastAsia="Arial" w:hAnsi="Arial" w:cs="Arial"/>
          <w:lang w:val="es-MX"/>
        </w:rPr>
        <w:t>y</w:t>
      </w:r>
      <w:r w:rsidRPr="00765B91">
        <w:rPr>
          <w:rFonts w:ascii="Arial" w:eastAsia="Arial" w:hAnsi="Arial" w:cs="Arial"/>
          <w:spacing w:val="24"/>
          <w:lang w:val="es-MX"/>
        </w:rPr>
        <w:t xml:space="preserve"> 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14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so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edad</w:t>
      </w:r>
      <w:r w:rsidRPr="00765B91">
        <w:rPr>
          <w:rFonts w:ascii="Arial" w:eastAsia="Arial" w:hAnsi="Arial" w:cs="Arial"/>
          <w:lang w:val="es-MX"/>
        </w:rPr>
        <w:t>;</w:t>
      </w:r>
      <w:r w:rsidRPr="00765B91">
        <w:rPr>
          <w:rFonts w:ascii="Arial" w:eastAsia="Arial" w:hAnsi="Arial" w:cs="Arial"/>
          <w:spacing w:val="36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gene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23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de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-6"/>
          <w:lang w:val="es-MX"/>
        </w:rPr>
        <w:t>o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32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pa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pa</w:t>
      </w:r>
      <w:r w:rsidRPr="00765B91">
        <w:rPr>
          <w:rFonts w:ascii="Arial" w:eastAsia="Arial" w:hAnsi="Arial" w:cs="Arial"/>
          <w:spacing w:val="-9"/>
          <w:lang w:val="es-MX"/>
        </w:rPr>
        <w:t>t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18"/>
          <w:lang w:val="es-MX"/>
        </w:rPr>
        <w:t>v</w:t>
      </w:r>
      <w:r w:rsidRPr="00765B91">
        <w:rPr>
          <w:rFonts w:ascii="Arial" w:eastAsia="Arial" w:hAnsi="Arial" w:cs="Arial"/>
          <w:lang w:val="es-MX"/>
        </w:rPr>
        <w:t>a</w:t>
      </w:r>
      <w:r w:rsidRPr="00765B91">
        <w:rPr>
          <w:rFonts w:ascii="Arial" w:eastAsia="Arial" w:hAnsi="Arial" w:cs="Arial"/>
          <w:spacing w:val="32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15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so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-6"/>
          <w:lang w:val="es-MX"/>
        </w:rPr>
        <w:t>u</w:t>
      </w:r>
      <w:r w:rsidRPr="00765B91">
        <w:rPr>
          <w:rFonts w:ascii="Arial" w:eastAsia="Arial" w:hAnsi="Arial" w:cs="Arial"/>
          <w:spacing w:val="6"/>
          <w:lang w:val="es-MX"/>
        </w:rPr>
        <w:t>c</w:t>
      </w:r>
      <w:r w:rsidRPr="00765B91">
        <w:rPr>
          <w:rFonts w:ascii="Arial" w:eastAsia="Arial" w:hAnsi="Arial" w:cs="Arial"/>
          <w:spacing w:val="2"/>
          <w:lang w:val="es-MX"/>
        </w:rPr>
        <w:t>i</w:t>
      </w:r>
      <w:r w:rsidRPr="00765B91">
        <w:rPr>
          <w:rFonts w:ascii="Arial" w:eastAsia="Arial" w:hAnsi="Arial" w:cs="Arial"/>
          <w:spacing w:val="-6"/>
          <w:lang w:val="es-MX"/>
        </w:rPr>
        <w:t>ó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26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d</w:t>
      </w:r>
      <w:r w:rsidRPr="00765B91">
        <w:rPr>
          <w:rFonts w:ascii="Arial" w:eastAsia="Arial" w:hAnsi="Arial" w:cs="Arial"/>
          <w:lang w:val="es-MX"/>
        </w:rPr>
        <w:t>e</w:t>
      </w:r>
      <w:r w:rsidRPr="00765B91">
        <w:rPr>
          <w:rFonts w:ascii="Arial" w:eastAsia="Arial" w:hAnsi="Arial" w:cs="Arial"/>
          <w:spacing w:val="15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lang w:val="es-MX"/>
        </w:rPr>
        <w:t>p</w:t>
      </w:r>
      <w:r w:rsidRPr="00765B91">
        <w:rPr>
          <w:rFonts w:ascii="Arial" w:eastAsia="Arial" w:hAnsi="Arial" w:cs="Arial"/>
          <w:spacing w:val="4"/>
          <w:lang w:val="es-MX"/>
        </w:rPr>
        <w:t>r</w:t>
      </w:r>
      <w:r w:rsidRPr="00765B91">
        <w:rPr>
          <w:rFonts w:ascii="Arial" w:eastAsia="Arial" w:hAnsi="Arial" w:cs="Arial"/>
          <w:spacing w:val="-6"/>
          <w:lang w:val="es-MX"/>
        </w:rPr>
        <w:t>ob</w:t>
      </w:r>
      <w:r w:rsidRPr="00765B91">
        <w:rPr>
          <w:rFonts w:ascii="Arial" w:eastAsia="Arial" w:hAnsi="Arial" w:cs="Arial"/>
          <w:spacing w:val="-9"/>
          <w:lang w:val="es-MX"/>
        </w:rPr>
        <w:t>l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spacing w:val="-14"/>
          <w:lang w:val="es-MX"/>
        </w:rPr>
        <w:t>m</w:t>
      </w:r>
      <w:r w:rsidRPr="00765B91">
        <w:rPr>
          <w:rFonts w:ascii="Arial" w:eastAsia="Arial" w:hAnsi="Arial" w:cs="Arial"/>
          <w:spacing w:val="-6"/>
          <w:lang w:val="es-MX"/>
        </w:rPr>
        <w:t>a</w:t>
      </w:r>
      <w:r w:rsidRPr="00765B91">
        <w:rPr>
          <w:rFonts w:ascii="Arial" w:eastAsia="Arial" w:hAnsi="Arial" w:cs="Arial"/>
          <w:lang w:val="es-MX"/>
        </w:rPr>
        <w:t>s</w:t>
      </w:r>
      <w:r w:rsidRPr="00765B91">
        <w:rPr>
          <w:rFonts w:ascii="Arial" w:eastAsia="Arial" w:hAnsi="Arial" w:cs="Arial"/>
          <w:spacing w:val="29"/>
          <w:lang w:val="es-MX"/>
        </w:rPr>
        <w:t xml:space="preserve"> </w:t>
      </w:r>
      <w:r w:rsidRPr="00765B91">
        <w:rPr>
          <w:rFonts w:ascii="Arial" w:eastAsia="Arial" w:hAnsi="Arial" w:cs="Arial"/>
          <w:w w:val="102"/>
          <w:lang w:val="es-MX"/>
        </w:rPr>
        <w:t xml:space="preserve">y </w:t>
      </w:r>
      <w:r w:rsidRPr="00765B91">
        <w:rPr>
          <w:rFonts w:ascii="Arial" w:eastAsia="Arial" w:hAnsi="Arial" w:cs="Arial"/>
          <w:spacing w:val="-6"/>
          <w:lang w:val="es-MX"/>
        </w:rPr>
        <w:t>e</w:t>
      </w:r>
      <w:r w:rsidRPr="00765B91">
        <w:rPr>
          <w:rFonts w:ascii="Arial" w:eastAsia="Arial" w:hAnsi="Arial" w:cs="Arial"/>
          <w:lang w:val="es-MX"/>
        </w:rPr>
        <w:t>n</w:t>
      </w:r>
      <w:r w:rsidRPr="00765B91">
        <w:rPr>
          <w:rFonts w:ascii="Arial" w:eastAsia="Arial" w:hAnsi="Arial" w:cs="Arial"/>
          <w:spacing w:val="3"/>
          <w:lang w:val="es-MX"/>
        </w:rPr>
        <w:t xml:space="preserve"> </w:t>
      </w:r>
      <w:r w:rsidRPr="00765B91">
        <w:rPr>
          <w:rFonts w:ascii="Arial" w:eastAsia="Arial" w:hAnsi="Arial" w:cs="Arial"/>
          <w:spacing w:val="-6"/>
          <w:w w:val="102"/>
          <w:lang w:val="es-MX"/>
        </w:rPr>
        <w:t>au</w:t>
      </w:r>
      <w:r w:rsidRPr="00765B91">
        <w:rPr>
          <w:rFonts w:ascii="Arial" w:eastAsia="Arial" w:hAnsi="Arial" w:cs="Arial"/>
          <w:spacing w:val="-9"/>
          <w:w w:val="102"/>
          <w:lang w:val="es-MX"/>
        </w:rPr>
        <w:t>t</w:t>
      </w:r>
      <w:r w:rsidRPr="00765B91">
        <w:rPr>
          <w:rFonts w:ascii="Arial" w:eastAsia="Arial" w:hAnsi="Arial" w:cs="Arial"/>
          <w:spacing w:val="-6"/>
          <w:w w:val="102"/>
          <w:lang w:val="es-MX"/>
        </w:rPr>
        <w:t>oges</w:t>
      </w:r>
      <w:r w:rsidRPr="00765B91">
        <w:rPr>
          <w:rFonts w:ascii="Arial" w:eastAsia="Arial" w:hAnsi="Arial" w:cs="Arial"/>
          <w:spacing w:val="-9"/>
          <w:w w:val="102"/>
          <w:lang w:val="es-MX"/>
        </w:rPr>
        <w:t>t</w:t>
      </w:r>
      <w:r w:rsidRPr="00765B91">
        <w:rPr>
          <w:rFonts w:ascii="Arial" w:eastAsia="Arial" w:hAnsi="Arial" w:cs="Arial"/>
          <w:spacing w:val="2"/>
          <w:w w:val="102"/>
          <w:lang w:val="es-MX"/>
        </w:rPr>
        <w:t>i</w:t>
      </w:r>
      <w:r w:rsidRPr="00765B91">
        <w:rPr>
          <w:rFonts w:ascii="Arial" w:eastAsia="Arial" w:hAnsi="Arial" w:cs="Arial"/>
          <w:spacing w:val="-6"/>
          <w:w w:val="102"/>
          <w:lang w:val="es-MX"/>
        </w:rPr>
        <w:t>ón</w:t>
      </w:r>
      <w:r w:rsidRPr="00765B91">
        <w:rPr>
          <w:rFonts w:ascii="Arial" w:eastAsia="Arial" w:hAnsi="Arial" w:cs="Arial"/>
          <w:w w:val="102"/>
          <w:lang w:val="es-MX"/>
        </w:rPr>
        <w:t>.</w:t>
      </w:r>
    </w:p>
    <w:p w14:paraId="3F7A920E" w14:textId="77777777" w:rsidR="00780CEC" w:rsidRDefault="00780CEC">
      <w:pPr>
        <w:pStyle w:val="Textoindependiente"/>
        <w:rPr>
          <w:sz w:val="20"/>
        </w:rPr>
      </w:pPr>
    </w:p>
    <w:p w14:paraId="5C41FC40" w14:textId="77777777" w:rsidR="00780CEC" w:rsidRDefault="00780CEC">
      <w:pPr>
        <w:pStyle w:val="Textoindependiente"/>
        <w:rPr>
          <w:sz w:val="20"/>
        </w:rPr>
      </w:pPr>
    </w:p>
    <w:p w14:paraId="6A7702EE" w14:textId="637CA38A" w:rsidR="00780CEC" w:rsidRDefault="00F5111C" w:rsidP="003E4424">
      <w:pPr>
        <w:spacing w:before="258" w:line="360" w:lineRule="auto"/>
        <w:ind w:left="933" w:right="1072" w:firstLine="1"/>
        <w:jc w:val="center"/>
        <w:rPr>
          <w:sz w:val="48"/>
        </w:rPr>
      </w:pPr>
      <w:r>
        <w:rPr>
          <w:color w:val="CE1C82"/>
          <w:sz w:val="48"/>
        </w:rPr>
        <w:t>ESTRUCTURA,</w:t>
      </w:r>
      <w:r>
        <w:rPr>
          <w:color w:val="CE1C82"/>
          <w:spacing w:val="-1"/>
          <w:sz w:val="48"/>
        </w:rPr>
        <w:t xml:space="preserve"> </w:t>
      </w:r>
      <w:r>
        <w:rPr>
          <w:color w:val="CE1C82"/>
          <w:sz w:val="48"/>
        </w:rPr>
        <w:t>OBJETIVO</w:t>
      </w:r>
      <w:r>
        <w:rPr>
          <w:color w:val="CE1C82"/>
          <w:spacing w:val="1"/>
          <w:sz w:val="48"/>
        </w:rPr>
        <w:t xml:space="preserve"> </w:t>
      </w:r>
      <w:r>
        <w:rPr>
          <w:color w:val="CE1C82"/>
          <w:sz w:val="48"/>
        </w:rPr>
        <w:t>Y</w:t>
      </w:r>
      <w:r>
        <w:rPr>
          <w:color w:val="CE1C82"/>
          <w:spacing w:val="1"/>
          <w:sz w:val="48"/>
        </w:rPr>
        <w:t xml:space="preserve"> </w:t>
      </w:r>
      <w:r>
        <w:rPr>
          <w:color w:val="CE1C82"/>
          <w:sz w:val="48"/>
        </w:rPr>
        <w:t>ATRIBUCIONES DE</w:t>
      </w:r>
      <w:r w:rsidR="001729C1">
        <w:rPr>
          <w:color w:val="CE1C82"/>
          <w:sz w:val="48"/>
        </w:rPr>
        <w:t xml:space="preserve">L </w:t>
      </w:r>
      <w:r w:rsidR="0059567E">
        <w:rPr>
          <w:color w:val="CE1C82"/>
          <w:sz w:val="48"/>
        </w:rPr>
        <w:t>INSTITUTO MUNICIPAL DE LAS MUJERES</w:t>
      </w:r>
      <w:r w:rsidR="00D942E0">
        <w:rPr>
          <w:color w:val="CE1C82"/>
          <w:sz w:val="48"/>
        </w:rPr>
        <w:t xml:space="preserve"> Y PARA LA IGUALDAD SUSTANTIVA EN SAN PEDRO TLAQUEPAQUE</w:t>
      </w:r>
    </w:p>
    <w:p w14:paraId="72B862F0" w14:textId="77777777" w:rsidR="00780CEC" w:rsidRDefault="00780CEC">
      <w:pPr>
        <w:spacing w:line="276" w:lineRule="auto"/>
        <w:jc w:val="center"/>
        <w:rPr>
          <w:sz w:val="48"/>
        </w:rPr>
        <w:sectPr w:rsidR="00780CEC">
          <w:pgSz w:w="12240" w:h="15840"/>
          <w:pgMar w:top="1500" w:right="780" w:bottom="1160" w:left="920" w:header="0" w:footer="894" w:gutter="0"/>
          <w:cols w:space="720"/>
        </w:sectPr>
      </w:pPr>
    </w:p>
    <w:p w14:paraId="6B55608E" w14:textId="77777777" w:rsidR="001E322E" w:rsidRDefault="001E322E" w:rsidP="00C51564">
      <w:pPr>
        <w:pStyle w:val="Textoindependiente"/>
        <w:spacing w:before="163" w:line="276" w:lineRule="auto"/>
        <w:ind w:right="916"/>
        <w:jc w:val="both"/>
      </w:pPr>
    </w:p>
    <w:p w14:paraId="26B88268" w14:textId="6EFDF8DB" w:rsidR="00780CEC" w:rsidRDefault="004F0BB6">
      <w:pPr>
        <w:pStyle w:val="Textoindependiente"/>
        <w:spacing w:before="163" w:line="276" w:lineRule="auto"/>
        <w:ind w:left="782" w:right="916"/>
        <w:jc w:val="both"/>
      </w:pPr>
      <w:r>
        <w:t>La estructura de las áreas que integra</w:t>
      </w:r>
      <w:r w:rsidR="00F5111C">
        <w:t xml:space="preserve"> la </w:t>
      </w:r>
      <w:r w:rsidR="001A6D7C">
        <w:t xml:space="preserve">El </w:t>
      </w:r>
      <w:r w:rsidR="0059567E">
        <w:t xml:space="preserve">Instituto </w:t>
      </w:r>
      <w:r w:rsidR="00D82785">
        <w:t xml:space="preserve">Municipal </w:t>
      </w:r>
      <w:r w:rsidR="0059567E">
        <w:t>de las Mujeres</w:t>
      </w:r>
      <w:r w:rsidR="00D82785">
        <w:t xml:space="preserve"> y para la Igualdad Sustantiva en San Pedro Tlaquepaque</w:t>
      </w:r>
      <w:r w:rsidR="00F5111C">
        <w:t xml:space="preserve">, está definida y </w:t>
      </w:r>
      <w:r w:rsidR="00F5111C" w:rsidRPr="003D44D0">
        <w:t>oficializada por la plantilla general y el</w:t>
      </w:r>
      <w:r w:rsidR="00F5111C" w:rsidRPr="003D44D0">
        <w:rPr>
          <w:spacing w:val="1"/>
        </w:rPr>
        <w:t xml:space="preserve"> </w:t>
      </w:r>
      <w:r w:rsidR="006B0F2E" w:rsidRPr="003D44D0">
        <w:t xml:space="preserve">Reglamento del </w:t>
      </w:r>
      <w:r w:rsidR="006B0F2E">
        <w:t xml:space="preserve">Instituto Municipal de las Mujeres y para la Igualdad Sustantiva en San Pedro Tlaquepaque. </w:t>
      </w:r>
    </w:p>
    <w:p w14:paraId="0F6F94F1" w14:textId="77777777" w:rsidR="00780CEC" w:rsidRDefault="00780CEC">
      <w:pPr>
        <w:pStyle w:val="Textoindependiente"/>
        <w:spacing w:before="10"/>
        <w:rPr>
          <w:sz w:val="20"/>
        </w:rPr>
      </w:pPr>
    </w:p>
    <w:p w14:paraId="46B1AE21" w14:textId="47595C1F" w:rsidR="00780CEC" w:rsidRDefault="00F5111C">
      <w:pPr>
        <w:pStyle w:val="Textoindependiente"/>
        <w:spacing w:line="278" w:lineRule="auto"/>
        <w:ind w:left="782" w:right="921"/>
        <w:jc w:val="both"/>
      </w:pPr>
      <w:r>
        <w:t>Por tanto, no es posible realizar ningún cambio de manera automática en la organización</w:t>
      </w:r>
      <w:r>
        <w:rPr>
          <w:spacing w:val="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estructura de</w:t>
      </w:r>
      <w:r>
        <w:rPr>
          <w:spacing w:val="-2"/>
        </w:rPr>
        <w:t xml:space="preserve"> </w:t>
      </w:r>
      <w:r>
        <w:t xml:space="preserve">cada una de las </w:t>
      </w:r>
      <w:r w:rsidR="00F81D8E">
        <w:t>áreas</w:t>
      </w:r>
      <w:r>
        <w:t>.</w:t>
      </w:r>
    </w:p>
    <w:p w14:paraId="2971F3E4" w14:textId="77777777" w:rsidR="00780CEC" w:rsidRDefault="00780CEC">
      <w:pPr>
        <w:pStyle w:val="Textoindependiente"/>
        <w:spacing w:before="6"/>
        <w:rPr>
          <w:sz w:val="20"/>
        </w:rPr>
      </w:pPr>
    </w:p>
    <w:p w14:paraId="13A64BBF" w14:textId="2FF2E10C" w:rsidR="00780CEC" w:rsidRDefault="00780CEC">
      <w:pPr>
        <w:pStyle w:val="Textoindependiente"/>
        <w:spacing w:line="276" w:lineRule="auto"/>
        <w:ind w:left="782" w:right="912"/>
        <w:jc w:val="both"/>
      </w:pPr>
    </w:p>
    <w:p w14:paraId="5D6F812A" w14:textId="77777777" w:rsidR="00337347" w:rsidRDefault="00337347">
      <w:pPr>
        <w:pStyle w:val="Ttulo1"/>
        <w:spacing w:before="82"/>
        <w:rPr>
          <w:color w:val="CE1C82"/>
        </w:rPr>
      </w:pPr>
      <w:bookmarkStart w:id="4" w:name="_TOC_250021"/>
    </w:p>
    <w:p w14:paraId="431E9F07" w14:textId="625342AD" w:rsidR="00780CEC" w:rsidRDefault="00F5111C">
      <w:pPr>
        <w:pStyle w:val="Ttulo1"/>
        <w:spacing w:before="82"/>
      </w:pPr>
      <w:r>
        <w:rPr>
          <w:color w:val="CE1C82"/>
        </w:rPr>
        <w:t>Estructura</w:t>
      </w:r>
      <w:r>
        <w:rPr>
          <w:color w:val="CE1C82"/>
          <w:spacing w:val="-3"/>
        </w:rPr>
        <w:t xml:space="preserve"> </w:t>
      </w:r>
      <w:bookmarkEnd w:id="4"/>
      <w:r w:rsidR="00337347">
        <w:rPr>
          <w:color w:val="CE1C82"/>
          <w:spacing w:val="-3"/>
        </w:rPr>
        <w:t>Organizacional</w:t>
      </w:r>
    </w:p>
    <w:p w14:paraId="08C79E4C" w14:textId="66BE2B78" w:rsidR="00780CEC" w:rsidRDefault="00780CEC">
      <w:pPr>
        <w:pStyle w:val="Textoindependiente"/>
        <w:spacing w:before="6"/>
        <w:rPr>
          <w:sz w:val="23"/>
        </w:rPr>
      </w:pPr>
    </w:p>
    <w:p w14:paraId="2896891D" w14:textId="77777777" w:rsidR="00356F9F" w:rsidRDefault="00356F9F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782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780CEC" w14:paraId="2C0EAD01" w14:textId="77777777">
        <w:trPr>
          <w:trHeight w:val="511"/>
        </w:trPr>
        <w:tc>
          <w:tcPr>
            <w:tcW w:w="9648" w:type="dxa"/>
            <w:tcBorders>
              <w:bottom w:val="single" w:sz="12" w:space="0" w:color="A4A4A4"/>
            </w:tcBorders>
          </w:tcPr>
          <w:p w14:paraId="6D107969" w14:textId="64074655" w:rsidR="00780CEC" w:rsidRDefault="00780CEC">
            <w:pPr>
              <w:pStyle w:val="TableParagraph"/>
              <w:spacing w:line="247" w:lineRule="exact"/>
              <w:ind w:left="115"/>
              <w:rPr>
                <w:rFonts w:ascii="Arial"/>
                <w:b/>
              </w:rPr>
            </w:pPr>
          </w:p>
        </w:tc>
      </w:tr>
      <w:tr w:rsidR="00780CEC" w14:paraId="58C262F7" w14:textId="77777777">
        <w:trPr>
          <w:trHeight w:val="370"/>
        </w:trPr>
        <w:tc>
          <w:tcPr>
            <w:tcW w:w="9648" w:type="dxa"/>
            <w:tcBorders>
              <w:top w:val="single" w:sz="12" w:space="0" w:color="A4A4A4"/>
              <w:bottom w:val="single" w:sz="12" w:space="0" w:color="A4A4A4"/>
            </w:tcBorders>
          </w:tcPr>
          <w:p w14:paraId="330664F1" w14:textId="1DAB2759" w:rsidR="00780CEC" w:rsidRDefault="0059567E">
            <w:pPr>
              <w:pStyle w:val="TableParagraph"/>
              <w:spacing w:line="252" w:lineRule="exact"/>
              <w:ind w:left="115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 xml:space="preserve">Dirección del Instituto </w:t>
            </w:r>
            <w:r w:rsidR="00C635C5">
              <w:rPr>
                <w:rFonts w:ascii="Arial" w:hAnsi="Arial"/>
                <w:b/>
                <w:color w:val="000000" w:themeColor="text1"/>
              </w:rPr>
              <w:t>Municipal de las Mujeres y para la Igualdad Sustantiva</w:t>
            </w:r>
            <w:r>
              <w:rPr>
                <w:rFonts w:ascii="Arial" w:hAnsi="Arial"/>
                <w:b/>
                <w:color w:val="000000" w:themeColor="text1"/>
              </w:rPr>
              <w:t>.</w:t>
            </w:r>
          </w:p>
          <w:p w14:paraId="41A09D74" w14:textId="42316126" w:rsidR="0059567E" w:rsidRDefault="0059567E">
            <w:pPr>
              <w:pStyle w:val="TableParagraph"/>
              <w:spacing w:line="252" w:lineRule="exact"/>
              <w:ind w:left="115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Unidad de Transparencia</w:t>
            </w:r>
          </w:p>
          <w:p w14:paraId="69AD3D67" w14:textId="43E023A6" w:rsidR="00E01424" w:rsidRDefault="00DD27D7">
            <w:pPr>
              <w:pStyle w:val="TableParagraph"/>
              <w:spacing w:line="252" w:lineRule="exact"/>
              <w:ind w:left="115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Capacitación</w:t>
            </w:r>
            <w:r w:rsidR="002A1B07">
              <w:rPr>
                <w:rFonts w:ascii="Arial" w:hAnsi="Arial"/>
                <w:bCs/>
                <w:color w:val="000000" w:themeColor="text1"/>
              </w:rPr>
              <w:t xml:space="preserve"> y Enlace Ciudadano</w:t>
            </w:r>
          </w:p>
          <w:p w14:paraId="3C18AEE9" w14:textId="77777777" w:rsidR="00194F5C" w:rsidRDefault="002A1B07" w:rsidP="002A1B07">
            <w:pPr>
              <w:pStyle w:val="TableParagraph"/>
              <w:spacing w:line="252" w:lineRule="exact"/>
              <w:ind w:left="115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Recursos Humanos</w:t>
            </w:r>
          </w:p>
          <w:p w14:paraId="4A11522E" w14:textId="09A55A28" w:rsidR="00376F8F" w:rsidRDefault="00DD27D7" w:rsidP="002A1B07">
            <w:pPr>
              <w:pStyle w:val="TableParagraph"/>
              <w:spacing w:line="252" w:lineRule="exact"/>
              <w:ind w:left="115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Atención</w:t>
            </w:r>
            <w:r w:rsidR="00376F8F">
              <w:rPr>
                <w:rFonts w:ascii="Arial" w:hAnsi="Arial"/>
                <w:bCs/>
                <w:color w:val="000000" w:themeColor="text1"/>
              </w:rPr>
              <w:t xml:space="preserve"> de Primer Contacto (jurídico, Trabajo Social y </w:t>
            </w:r>
            <w:r>
              <w:rPr>
                <w:rFonts w:ascii="Arial" w:hAnsi="Arial"/>
                <w:bCs/>
                <w:color w:val="000000" w:themeColor="text1"/>
              </w:rPr>
              <w:t>Psicología</w:t>
            </w:r>
            <w:r w:rsidR="00376F8F">
              <w:rPr>
                <w:rFonts w:ascii="Arial" w:hAnsi="Arial"/>
                <w:bCs/>
                <w:color w:val="000000" w:themeColor="text1"/>
              </w:rPr>
              <w:t>)</w:t>
            </w:r>
            <w:r w:rsidR="002C5D17">
              <w:rPr>
                <w:rFonts w:ascii="Arial" w:hAnsi="Arial"/>
                <w:bCs/>
                <w:color w:val="000000" w:themeColor="text1"/>
              </w:rPr>
              <w:t>, traslados</w:t>
            </w:r>
            <w:r w:rsidR="00376F8F">
              <w:rPr>
                <w:rFonts w:ascii="Arial" w:hAnsi="Arial"/>
                <w:bCs/>
                <w:color w:val="000000" w:themeColor="text1"/>
              </w:rPr>
              <w:t xml:space="preserve"> </w:t>
            </w:r>
          </w:p>
          <w:p w14:paraId="60AB2AFB" w14:textId="039D917F" w:rsidR="002A1B07" w:rsidRDefault="00DD27D7" w:rsidP="002A1B07">
            <w:pPr>
              <w:pStyle w:val="TableParagraph"/>
              <w:spacing w:line="252" w:lineRule="exact"/>
              <w:ind w:left="115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Administración</w:t>
            </w:r>
            <w:r w:rsidR="00501E05">
              <w:rPr>
                <w:rFonts w:ascii="Arial" w:hAnsi="Arial"/>
                <w:bCs/>
                <w:color w:val="000000" w:themeColor="text1"/>
              </w:rPr>
              <w:t>, Finanzas y Contabilidad (archivo)</w:t>
            </w:r>
          </w:p>
          <w:p w14:paraId="78588089" w14:textId="068CF110" w:rsidR="00501E05" w:rsidRDefault="00DD27D7" w:rsidP="002A1B07">
            <w:pPr>
              <w:pStyle w:val="TableParagraph"/>
              <w:spacing w:line="252" w:lineRule="exact"/>
              <w:ind w:left="115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Políticas</w:t>
            </w:r>
            <w:r w:rsidR="00376F8F">
              <w:rPr>
                <w:rFonts w:ascii="Arial" w:hAnsi="Arial"/>
                <w:bCs/>
                <w:color w:val="000000" w:themeColor="text1"/>
              </w:rPr>
              <w:t xml:space="preserve"> Publicas</w:t>
            </w:r>
          </w:p>
          <w:p w14:paraId="6CDE0D25" w14:textId="77777777" w:rsidR="00376F8F" w:rsidRDefault="00376F8F" w:rsidP="002A1B07">
            <w:pPr>
              <w:pStyle w:val="TableParagraph"/>
              <w:spacing w:line="252" w:lineRule="exact"/>
              <w:ind w:left="115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Comunicación Social</w:t>
            </w:r>
          </w:p>
          <w:p w14:paraId="782CBC88" w14:textId="2ED1D734" w:rsidR="00376F8F" w:rsidRPr="00306C94" w:rsidRDefault="00306C94" w:rsidP="002A1B07">
            <w:pPr>
              <w:pStyle w:val="TableParagraph"/>
              <w:spacing w:line="252" w:lineRule="exact"/>
              <w:ind w:left="115"/>
              <w:rPr>
                <w:rFonts w:ascii="Arial" w:hAnsi="Arial"/>
              </w:rPr>
            </w:pPr>
            <w:r w:rsidRPr="00306C94">
              <w:rPr>
                <w:rFonts w:ascii="Arial" w:hAnsi="Arial"/>
              </w:rPr>
              <w:t xml:space="preserve">Secretaria y </w:t>
            </w:r>
            <w:r w:rsidR="00DD27D7" w:rsidRPr="00306C94">
              <w:rPr>
                <w:rFonts w:ascii="Arial" w:hAnsi="Arial"/>
              </w:rPr>
              <w:t>Recepción</w:t>
            </w:r>
            <w:r w:rsidRPr="00306C94">
              <w:rPr>
                <w:rFonts w:ascii="Arial" w:hAnsi="Arial"/>
              </w:rPr>
              <w:t xml:space="preserve"> </w:t>
            </w:r>
          </w:p>
          <w:p w14:paraId="4A0FBC94" w14:textId="13B3EA35" w:rsidR="00306C94" w:rsidRDefault="00306C94" w:rsidP="002A1B07">
            <w:pPr>
              <w:pStyle w:val="TableParagraph"/>
              <w:spacing w:line="252" w:lineRule="exact"/>
              <w:ind w:left="115"/>
              <w:rPr>
                <w:rFonts w:ascii="Arial" w:hAnsi="Arial"/>
                <w:b/>
              </w:rPr>
            </w:pPr>
          </w:p>
        </w:tc>
      </w:tr>
      <w:tr w:rsidR="009861DA" w14:paraId="071EDBA5" w14:textId="77777777">
        <w:trPr>
          <w:trHeight w:val="370"/>
        </w:trPr>
        <w:tc>
          <w:tcPr>
            <w:tcW w:w="9648" w:type="dxa"/>
            <w:tcBorders>
              <w:top w:val="single" w:sz="12" w:space="0" w:color="A4A4A4"/>
              <w:bottom w:val="single" w:sz="12" w:space="0" w:color="A4A4A4"/>
            </w:tcBorders>
          </w:tcPr>
          <w:p w14:paraId="41702A98" w14:textId="77777777" w:rsidR="009861DA" w:rsidRDefault="009861DA">
            <w:pPr>
              <w:pStyle w:val="TableParagraph"/>
              <w:spacing w:line="252" w:lineRule="exact"/>
              <w:ind w:left="115"/>
              <w:rPr>
                <w:rFonts w:ascii="Arial" w:hAnsi="Arial"/>
                <w:b/>
                <w:color w:val="000000" w:themeColor="text1"/>
              </w:rPr>
            </w:pPr>
          </w:p>
        </w:tc>
      </w:tr>
      <w:tr w:rsidR="00780CEC" w14:paraId="5E4A63E2" w14:textId="77777777">
        <w:trPr>
          <w:trHeight w:val="1163"/>
        </w:trPr>
        <w:tc>
          <w:tcPr>
            <w:tcW w:w="9648" w:type="dxa"/>
            <w:tcBorders>
              <w:top w:val="single" w:sz="12" w:space="0" w:color="A4A4A4"/>
              <w:bottom w:val="single" w:sz="12" w:space="0" w:color="A4A4A4"/>
            </w:tcBorders>
          </w:tcPr>
          <w:p w14:paraId="34272F32" w14:textId="6E21D404" w:rsidR="00131232" w:rsidRDefault="00131232" w:rsidP="00306C94">
            <w:pPr>
              <w:pStyle w:val="TableParagraph"/>
              <w:spacing w:before="2"/>
              <w:ind w:left="115"/>
            </w:pPr>
          </w:p>
        </w:tc>
      </w:tr>
    </w:tbl>
    <w:p w14:paraId="416E5AED" w14:textId="77777777" w:rsidR="00780CEC" w:rsidRPr="000D6938" w:rsidRDefault="00194F5C">
      <w:pPr>
        <w:spacing w:line="252" w:lineRule="exact"/>
        <w:rPr>
          <w:rFonts w:ascii="Arial" w:hAnsi="Arial"/>
          <w:b/>
          <w:bCs/>
        </w:rPr>
      </w:pPr>
      <w:r w:rsidRPr="000D6938">
        <w:rPr>
          <w:rFonts w:ascii="Arial" w:hAnsi="Arial"/>
          <w:b/>
          <w:bCs/>
        </w:rPr>
        <w:t>Nota*</w:t>
      </w:r>
    </w:p>
    <w:p w14:paraId="4D066100" w14:textId="0795BBD7" w:rsidR="00194F5C" w:rsidRDefault="00194F5C">
      <w:pPr>
        <w:spacing w:line="252" w:lineRule="exact"/>
        <w:rPr>
          <w:rFonts w:ascii="Arial" w:hAnsi="Arial"/>
        </w:rPr>
        <w:sectPr w:rsidR="00194F5C">
          <w:headerReference w:type="default" r:id="rId9"/>
          <w:footerReference w:type="default" r:id="rId10"/>
          <w:pgSz w:w="12240" w:h="15840"/>
          <w:pgMar w:top="1320" w:right="780" w:bottom="1160" w:left="920" w:header="215" w:footer="976" w:gutter="0"/>
          <w:cols w:space="720"/>
        </w:sectPr>
      </w:pPr>
      <w:r>
        <w:rPr>
          <w:rFonts w:ascii="Arial" w:hAnsi="Arial"/>
        </w:rPr>
        <w:t xml:space="preserve">La estructura será soportada por personal </w:t>
      </w:r>
      <w:r w:rsidR="007B21D0">
        <w:rPr>
          <w:rFonts w:ascii="Arial" w:hAnsi="Arial"/>
        </w:rPr>
        <w:t xml:space="preserve">comisionado </w:t>
      </w:r>
      <w:r w:rsidR="000D6938">
        <w:rPr>
          <w:rFonts w:ascii="Arial" w:hAnsi="Arial"/>
        </w:rPr>
        <w:t>del Ayuntamiento.</w:t>
      </w:r>
    </w:p>
    <w:p w14:paraId="08C41EC9" w14:textId="77777777" w:rsidR="00780CEC" w:rsidRDefault="00780CEC">
      <w:pPr>
        <w:pStyle w:val="Textoindependiente"/>
        <w:rPr>
          <w:sz w:val="20"/>
        </w:rPr>
      </w:pPr>
    </w:p>
    <w:p w14:paraId="66DDBA11" w14:textId="77777777" w:rsidR="00780CEC" w:rsidRDefault="00780CEC">
      <w:pPr>
        <w:pStyle w:val="Textoindependiente"/>
        <w:spacing w:before="11"/>
        <w:rPr>
          <w:sz w:val="27"/>
        </w:rPr>
      </w:pPr>
    </w:p>
    <w:p w14:paraId="4EADCC93" w14:textId="77777777" w:rsidR="00E8579E" w:rsidRDefault="00E8579E">
      <w:pPr>
        <w:pStyle w:val="Textoindependiente"/>
        <w:spacing w:before="11"/>
        <w:rPr>
          <w:sz w:val="27"/>
        </w:rPr>
      </w:pPr>
    </w:p>
    <w:p w14:paraId="63380F17" w14:textId="1078CDC8" w:rsidR="00780CEC" w:rsidRDefault="00F5111C" w:rsidP="00C531FC">
      <w:pPr>
        <w:spacing w:before="89" w:line="276" w:lineRule="auto"/>
        <w:ind w:left="1295" w:right="1010" w:hanging="425"/>
        <w:jc w:val="center"/>
        <w:rPr>
          <w:rFonts w:ascii="Arial"/>
          <w:b/>
          <w:sz w:val="32"/>
        </w:rPr>
      </w:pPr>
      <w:r>
        <w:rPr>
          <w:rFonts w:ascii="Arial"/>
          <w:b/>
          <w:color w:val="CE1C82"/>
          <w:sz w:val="32"/>
        </w:rPr>
        <w:t>ORGANIGRAMA</w:t>
      </w:r>
      <w:r>
        <w:rPr>
          <w:rFonts w:ascii="Arial"/>
          <w:b/>
          <w:color w:val="CE1C82"/>
          <w:spacing w:val="-6"/>
          <w:sz w:val="32"/>
        </w:rPr>
        <w:t xml:space="preserve"> </w:t>
      </w:r>
      <w:r w:rsidR="00C531FC">
        <w:rPr>
          <w:rFonts w:ascii="Arial"/>
          <w:b/>
          <w:color w:val="CE1C82"/>
          <w:sz w:val="32"/>
        </w:rPr>
        <w:t>D</w:t>
      </w:r>
      <w:r w:rsidR="00BF4CA5">
        <w:rPr>
          <w:rFonts w:ascii="Arial"/>
          <w:b/>
          <w:color w:val="CE1C82"/>
          <w:sz w:val="32"/>
        </w:rPr>
        <w:t>EL I</w:t>
      </w:r>
      <w:r w:rsidR="00E8579E">
        <w:rPr>
          <w:rFonts w:ascii="Arial"/>
          <w:b/>
          <w:color w:val="CE1C82"/>
          <w:sz w:val="32"/>
        </w:rPr>
        <w:t xml:space="preserve">NSTITUTO MUNICIPAL DE LAS MUJERES Y PARA LA IGUALDAD </w:t>
      </w:r>
      <w:r w:rsidR="006C2435">
        <w:rPr>
          <w:rFonts w:ascii="Arial"/>
          <w:b/>
          <w:color w:val="CE1C82"/>
          <w:sz w:val="32"/>
        </w:rPr>
        <w:t>SUSTANTIVA EN</w:t>
      </w:r>
      <w:r w:rsidR="00E8579E">
        <w:rPr>
          <w:rFonts w:ascii="Arial"/>
          <w:b/>
          <w:color w:val="CE1C82"/>
          <w:sz w:val="32"/>
        </w:rPr>
        <w:t xml:space="preserve"> SAN PEDRO TLAQUEPAQUE</w:t>
      </w:r>
      <w:r>
        <w:rPr>
          <w:rFonts w:ascii="Arial"/>
          <w:b/>
          <w:color w:val="CE1C82"/>
          <w:sz w:val="32"/>
        </w:rPr>
        <w:t>.</w:t>
      </w:r>
    </w:p>
    <w:p w14:paraId="78A7DB4A" w14:textId="6676907C" w:rsidR="00780CEC" w:rsidRDefault="00780CEC">
      <w:pPr>
        <w:pStyle w:val="Textoindependiente"/>
        <w:rPr>
          <w:rFonts w:ascii="Arial"/>
          <w:b/>
          <w:sz w:val="20"/>
        </w:rPr>
      </w:pPr>
    </w:p>
    <w:p w14:paraId="5A94A256" w14:textId="02B0DE46" w:rsidR="00780CEC" w:rsidRDefault="000448C1">
      <w:pPr>
        <w:pStyle w:val="Textoindependiente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es-MX" w:eastAsia="es-MX"/>
        </w:rPr>
        <w:drawing>
          <wp:inline distT="0" distB="0" distL="0" distR="0" wp14:anchorId="41348A51" wp14:editId="7FBA0B08">
            <wp:extent cx="6745605" cy="3993137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086" cy="3998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3714E" w14:textId="5F1F8DB2" w:rsidR="000448C1" w:rsidRDefault="000448C1" w:rsidP="000448C1"/>
    <w:p w14:paraId="1324B235" w14:textId="77777777" w:rsidR="00780CEC" w:rsidRDefault="00780CEC">
      <w:pPr>
        <w:pStyle w:val="Textoindependiente"/>
        <w:spacing w:before="9"/>
        <w:rPr>
          <w:rFonts w:ascii="Arial"/>
          <w:b/>
          <w:sz w:val="11"/>
        </w:rPr>
      </w:pPr>
    </w:p>
    <w:p w14:paraId="1D53D5B9" w14:textId="77777777" w:rsidR="00780CEC" w:rsidRDefault="00780CEC" w:rsidP="00AD222C">
      <w:pPr>
        <w:jc w:val="center"/>
        <w:rPr>
          <w:rFonts w:ascii="Arial"/>
          <w:sz w:val="11"/>
        </w:rPr>
      </w:pPr>
    </w:p>
    <w:p w14:paraId="4FCEDA4A" w14:textId="77777777" w:rsidR="00824300" w:rsidRDefault="00824300" w:rsidP="00AD222C">
      <w:pPr>
        <w:jc w:val="center"/>
        <w:rPr>
          <w:rFonts w:ascii="Arial"/>
          <w:sz w:val="11"/>
        </w:rPr>
      </w:pPr>
    </w:p>
    <w:p w14:paraId="053517A3" w14:textId="77777777" w:rsidR="00824300" w:rsidRDefault="00824300" w:rsidP="00AD222C">
      <w:pPr>
        <w:jc w:val="center"/>
        <w:rPr>
          <w:rFonts w:ascii="Arial"/>
          <w:sz w:val="11"/>
        </w:rPr>
      </w:pPr>
    </w:p>
    <w:p w14:paraId="152246B6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5EFF76CD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097D89A4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30161306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59E49ABB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0CD0D9BA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433D710A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27265684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04D1BD2E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7D533C2A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7D3808C5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69B574F6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7154E3E5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60B7C2EC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04BDC5F5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7F6002E5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215C028E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61DAC2B2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206C20F3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6F38CE89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715849D0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6314AE11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2B66A59B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1BEC0693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48C4F205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468581A2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0ACAF933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27C6C8BC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100F9869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350D2910" w14:textId="77777777" w:rsidR="000448C1" w:rsidRDefault="000448C1" w:rsidP="001B101A">
      <w:pPr>
        <w:rPr>
          <w:rFonts w:ascii="Arial"/>
          <w:sz w:val="11"/>
        </w:rPr>
      </w:pPr>
    </w:p>
    <w:p w14:paraId="54ED1F7B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27DD9544" w14:textId="77777777" w:rsidR="000448C1" w:rsidRDefault="000448C1" w:rsidP="00AD222C">
      <w:pPr>
        <w:jc w:val="center"/>
        <w:rPr>
          <w:rFonts w:ascii="Arial"/>
          <w:sz w:val="11"/>
        </w:rPr>
      </w:pPr>
    </w:p>
    <w:p w14:paraId="725669C8" w14:textId="150B3A57" w:rsidR="00780CEC" w:rsidRDefault="00741380">
      <w:pPr>
        <w:pStyle w:val="Ttulo2"/>
        <w:ind w:left="1189"/>
      </w:pPr>
      <w:r>
        <w:rPr>
          <w:color w:val="CE1C82"/>
        </w:rPr>
        <w:t>D</w:t>
      </w:r>
      <w:r w:rsidR="00C531FC">
        <w:rPr>
          <w:color w:val="CE1C82"/>
        </w:rPr>
        <w:t xml:space="preserve">IRECCION </w:t>
      </w:r>
      <w:r w:rsidR="00F5111C">
        <w:rPr>
          <w:color w:val="CE1C82"/>
        </w:rPr>
        <w:t>GENERAL</w:t>
      </w:r>
      <w:r w:rsidR="00F5111C">
        <w:rPr>
          <w:color w:val="CE1C82"/>
          <w:spacing w:val="-1"/>
        </w:rPr>
        <w:t xml:space="preserve"> </w:t>
      </w:r>
    </w:p>
    <w:p w14:paraId="78250069" w14:textId="77777777" w:rsidR="00780CEC" w:rsidRDefault="00780CEC">
      <w:pPr>
        <w:pStyle w:val="Textoindependiente"/>
        <w:spacing w:before="6"/>
        <w:rPr>
          <w:rFonts w:ascii="Arial"/>
          <w:b/>
          <w:sz w:val="24"/>
        </w:rPr>
      </w:pPr>
    </w:p>
    <w:p w14:paraId="5B10C1C1" w14:textId="79FFB6DD" w:rsidR="004A2D8B" w:rsidRDefault="00F5111C" w:rsidP="004A2D8B">
      <w:pPr>
        <w:pStyle w:val="Textoindependiente"/>
        <w:spacing w:line="278" w:lineRule="auto"/>
        <w:ind w:left="782" w:right="797"/>
        <w:jc w:val="both"/>
      </w:pPr>
      <w:r>
        <w:rPr>
          <w:rFonts w:ascii="Arial" w:hAnsi="Arial"/>
          <w:b/>
        </w:rPr>
        <w:t>Objetivo:</w:t>
      </w:r>
      <w:r w:rsidR="00726E47" w:rsidRPr="00726E47">
        <w:t xml:space="preserve"> </w:t>
      </w:r>
      <w:r w:rsidR="00741380">
        <w:t>Llevar a cabo una política integral en beneficio de las mujeres y para la Igualdad Sustantiva en el municipio, a cargo del propio instituto y las diversas dependencias del Gobierno Municipal</w:t>
      </w:r>
      <w:r w:rsidR="00D36C2E">
        <w:t xml:space="preserve">, impulsar su desarrollo para incrementar la integración y participación plena y eficaz en la vida económica, laboral, política, cultural, científica y social. </w:t>
      </w:r>
    </w:p>
    <w:p w14:paraId="3721D768" w14:textId="2CE5EB45" w:rsidR="00780CEC" w:rsidRDefault="00780CEC" w:rsidP="00495845">
      <w:pPr>
        <w:pStyle w:val="Textoindependiente"/>
        <w:spacing w:line="276" w:lineRule="auto"/>
        <w:ind w:left="782" w:right="913"/>
        <w:jc w:val="both"/>
      </w:pPr>
    </w:p>
    <w:p w14:paraId="2CE46426" w14:textId="77777777" w:rsidR="00726E47" w:rsidRDefault="00726E47">
      <w:pPr>
        <w:pStyle w:val="Ttulo3"/>
        <w:spacing w:before="1"/>
      </w:pPr>
    </w:p>
    <w:p w14:paraId="5CBE3319" w14:textId="5F103556" w:rsidR="002733B9" w:rsidRDefault="002733B9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 w:rsidRPr="002733B9">
        <w:t xml:space="preserve">Ejecutar los acuerdos de la Junta de Gobierno y fungir como </w:t>
      </w:r>
      <w:proofErr w:type="gramStart"/>
      <w:r w:rsidRPr="002733B9">
        <w:t>Secretaria</w:t>
      </w:r>
      <w:proofErr w:type="gramEnd"/>
      <w:r w:rsidRPr="002733B9">
        <w:t xml:space="preserve"> </w:t>
      </w:r>
      <w:r w:rsidR="001F2286">
        <w:t xml:space="preserve">técnica </w:t>
      </w:r>
      <w:r w:rsidRPr="002733B9">
        <w:t>de dicho órgano;</w:t>
      </w:r>
    </w:p>
    <w:p w14:paraId="5BF451BA" w14:textId="77777777" w:rsidR="00725075" w:rsidRPr="002733B9" w:rsidRDefault="00725075" w:rsidP="00B03515">
      <w:pPr>
        <w:pStyle w:val="Prrafodelista"/>
        <w:spacing w:before="2" w:line="278" w:lineRule="auto"/>
        <w:ind w:left="1276" w:right="919" w:hanging="283"/>
      </w:pPr>
    </w:p>
    <w:p w14:paraId="4D7DB5CA" w14:textId="46F02642" w:rsidR="002733B9" w:rsidRDefault="002733B9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 w:rsidRPr="002733B9">
        <w:t xml:space="preserve">Proponer a la Junta de Gobierno; programas y acciones que deba desarrollar el Instituto, así como ejecutarlos; </w:t>
      </w:r>
    </w:p>
    <w:p w14:paraId="2D886689" w14:textId="77777777" w:rsidR="00725075" w:rsidRDefault="00725075" w:rsidP="00B03515">
      <w:pPr>
        <w:pStyle w:val="Prrafodelista"/>
        <w:ind w:left="1276" w:hanging="283"/>
      </w:pPr>
    </w:p>
    <w:p w14:paraId="29CC4E23" w14:textId="3C4B10B0" w:rsidR="002733B9" w:rsidRDefault="002733B9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 w:rsidRPr="002733B9">
        <w:t>Administrar y dirigir las actividades del Instituto, así como ejercer el presupuesto del mismo con sujeción a las disposiciones legales, reglamentarias y administrativas aplicables;</w:t>
      </w:r>
    </w:p>
    <w:p w14:paraId="40A2B03E" w14:textId="77777777" w:rsidR="00D05FE0" w:rsidRDefault="00D05FE0" w:rsidP="00B03515">
      <w:pPr>
        <w:pStyle w:val="Prrafodelista"/>
        <w:ind w:left="1276" w:hanging="283"/>
      </w:pPr>
    </w:p>
    <w:p w14:paraId="577DA0CF" w14:textId="0C42B8DE" w:rsidR="002733B9" w:rsidRDefault="002733B9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 w:rsidRPr="002733B9">
        <w:t xml:space="preserve">Proponer a la Junta de Gobierno programas de financiamiento del Instituto; </w:t>
      </w:r>
    </w:p>
    <w:p w14:paraId="674C4035" w14:textId="50F8D0C2" w:rsidR="00801E25" w:rsidRDefault="00801E25" w:rsidP="00B03515">
      <w:pPr>
        <w:spacing w:before="2" w:line="278" w:lineRule="auto"/>
        <w:ind w:left="1276" w:right="919" w:hanging="283"/>
      </w:pPr>
    </w:p>
    <w:p w14:paraId="73480F36" w14:textId="77777777" w:rsidR="00801E25" w:rsidRDefault="00801E25" w:rsidP="00B03515">
      <w:pPr>
        <w:pStyle w:val="Prrafodelista"/>
        <w:ind w:left="1276" w:hanging="283"/>
      </w:pPr>
    </w:p>
    <w:p w14:paraId="5DF4E169" w14:textId="10021E24" w:rsidR="002733B9" w:rsidRDefault="00B03515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>
        <w:t>P</w:t>
      </w:r>
      <w:r w:rsidR="002733B9" w:rsidRPr="002733B9">
        <w:t>resentar legalmente al Instituto con el carácter de mandatario</w:t>
      </w:r>
      <w:r w:rsidR="002733B9">
        <w:t xml:space="preserve"> </w:t>
      </w:r>
      <w:r w:rsidR="002733B9" w:rsidRPr="002733B9">
        <w:t>general para actos de administración y para pleitos y cobranzas, con</w:t>
      </w:r>
      <w:r w:rsidR="002733B9">
        <w:t xml:space="preserve"> </w:t>
      </w:r>
      <w:r w:rsidR="002733B9" w:rsidRPr="002733B9">
        <w:t>todas las facultades generales y las que requieran cláusula especial</w:t>
      </w:r>
      <w:r w:rsidR="002733B9">
        <w:t xml:space="preserve"> </w:t>
      </w:r>
      <w:r w:rsidR="002733B9" w:rsidRPr="002733B9">
        <w:t>en los términos del título noveno capítulo uno del Código Civil Vigente</w:t>
      </w:r>
      <w:r w:rsidR="002733B9">
        <w:t xml:space="preserve"> en </w:t>
      </w:r>
      <w:r w:rsidR="002733B9" w:rsidRPr="002733B9">
        <w:t>el Estado de Jalisco y con poder cambiario para suscribir, endosar</w:t>
      </w:r>
      <w:r w:rsidR="002733B9">
        <w:t xml:space="preserve"> </w:t>
      </w:r>
      <w:r w:rsidR="002733B9" w:rsidRPr="002733B9">
        <w:t>y negociar títulos de crédito; dichos poderes podrán ser trasmitidos,</w:t>
      </w:r>
      <w:r w:rsidR="002733B9">
        <w:t xml:space="preserve"> </w:t>
      </w:r>
      <w:r w:rsidR="002733B9" w:rsidRPr="002733B9">
        <w:t>sustituidos o revocados en forma general o especial por la Junta de</w:t>
      </w:r>
      <w:r w:rsidR="002733B9">
        <w:t xml:space="preserve"> </w:t>
      </w:r>
      <w:r w:rsidR="002733B9" w:rsidRPr="002733B9">
        <w:t>Gobierno.</w:t>
      </w:r>
    </w:p>
    <w:p w14:paraId="7B2F8959" w14:textId="77777777" w:rsidR="00725075" w:rsidRDefault="00725075" w:rsidP="00B03515">
      <w:pPr>
        <w:pStyle w:val="Prrafodelista"/>
        <w:ind w:left="1276" w:hanging="283"/>
      </w:pPr>
    </w:p>
    <w:p w14:paraId="0087B9DB" w14:textId="476E6BBB" w:rsidR="002733B9" w:rsidRDefault="002733B9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 w:rsidRPr="002733B9">
        <w:t>Tendrá poder general para actos de dominio; éste lo</w:t>
      </w:r>
      <w:r>
        <w:t xml:space="preserve"> </w:t>
      </w:r>
      <w:r w:rsidRPr="002733B9">
        <w:t>ejercerá solo para la adquisición de bienes muebles o inmuebles para</w:t>
      </w:r>
      <w:r>
        <w:t xml:space="preserve"> </w:t>
      </w:r>
      <w:r w:rsidRPr="002733B9">
        <w:t>el Instituto, pero tratándose de enajenación o gravamen de bienes</w:t>
      </w:r>
      <w:r>
        <w:t xml:space="preserve"> </w:t>
      </w:r>
      <w:r w:rsidRPr="002733B9">
        <w:t>muebles o inmuebles, previo acuerdo de la Junta de Gobierno,</w:t>
      </w:r>
      <w:r>
        <w:t xml:space="preserve"> </w:t>
      </w:r>
      <w:r w:rsidRPr="002733B9">
        <w:t>ejercerá la representación legal del Instituto sujetándose a las</w:t>
      </w:r>
      <w:r>
        <w:t xml:space="preserve"> </w:t>
      </w:r>
      <w:r w:rsidRPr="002733B9">
        <w:t>restricciones y acatando las disposiciones de la Ley de Gobierno y</w:t>
      </w:r>
      <w:r>
        <w:t xml:space="preserve"> </w:t>
      </w:r>
      <w:r w:rsidRPr="002733B9">
        <w:t>Administración Pública Municipal del Estado de Jalisco y las demás</w:t>
      </w:r>
      <w:r>
        <w:t xml:space="preserve"> </w:t>
      </w:r>
      <w:r w:rsidRPr="002733B9">
        <w:t>leyes aplicables;</w:t>
      </w:r>
    </w:p>
    <w:p w14:paraId="2C5A23C9" w14:textId="77777777" w:rsidR="00725075" w:rsidRPr="002733B9" w:rsidRDefault="00725075" w:rsidP="00B03515">
      <w:pPr>
        <w:pStyle w:val="Prrafodelista"/>
        <w:spacing w:before="2" w:line="278" w:lineRule="auto"/>
        <w:ind w:left="1276" w:right="919" w:hanging="283"/>
      </w:pPr>
    </w:p>
    <w:p w14:paraId="60838810" w14:textId="191BB063" w:rsidR="002733B9" w:rsidRDefault="002733B9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 w:rsidRPr="002733B9">
        <w:t xml:space="preserve"> Nombrar y remover al personal del Instituto, así como suscribir los</w:t>
      </w:r>
      <w:r>
        <w:t xml:space="preserve"> </w:t>
      </w:r>
      <w:r w:rsidRPr="002733B9">
        <w:t>contratos individuales de trabajo en representación del mismo.</w:t>
      </w:r>
    </w:p>
    <w:p w14:paraId="0277F1D9" w14:textId="77777777" w:rsidR="00725075" w:rsidRDefault="00725075" w:rsidP="00B03515">
      <w:pPr>
        <w:pStyle w:val="Prrafodelista"/>
        <w:ind w:left="1276" w:hanging="283"/>
      </w:pPr>
    </w:p>
    <w:p w14:paraId="726974AC" w14:textId="22AA6FE3" w:rsidR="00725075" w:rsidRDefault="002733B9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 w:rsidRPr="002733B9">
        <w:t>Además, cumplir y hacer cumplir las condiciones generales de trabajo</w:t>
      </w:r>
      <w:r>
        <w:t xml:space="preserve"> </w:t>
      </w:r>
      <w:r w:rsidRPr="002733B9">
        <w:t>del H. Ayuntamiento Constitucional de San Pedro Tlaquepaque</w:t>
      </w:r>
      <w:r>
        <w:t xml:space="preserve"> </w:t>
      </w:r>
      <w:r w:rsidRPr="002733B9">
        <w:t>Jalisco;</w:t>
      </w:r>
    </w:p>
    <w:p w14:paraId="2E3CED54" w14:textId="77777777" w:rsidR="00725075" w:rsidRPr="002733B9" w:rsidRDefault="00725075" w:rsidP="00B03515">
      <w:pPr>
        <w:pStyle w:val="Prrafodelista"/>
        <w:spacing w:before="2" w:line="278" w:lineRule="auto"/>
        <w:ind w:left="1276" w:right="919" w:hanging="283"/>
      </w:pPr>
    </w:p>
    <w:p w14:paraId="054C69FD" w14:textId="7F9318A6" w:rsidR="002733B9" w:rsidRDefault="002733B9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 w:rsidRPr="002733B9">
        <w:t>Celebrar, en representación del Instituto, los convenios y contratos</w:t>
      </w:r>
      <w:r>
        <w:t xml:space="preserve"> </w:t>
      </w:r>
      <w:r w:rsidRPr="002733B9">
        <w:t>con personas físicas o morales, sean públicas o privadas, así como</w:t>
      </w:r>
      <w:r>
        <w:t xml:space="preserve"> </w:t>
      </w:r>
      <w:r w:rsidRPr="002733B9">
        <w:t>suscribir documentos que manifiesten el parecer del Instituto siempre</w:t>
      </w:r>
      <w:r>
        <w:t xml:space="preserve"> </w:t>
      </w:r>
      <w:r w:rsidRPr="002733B9">
        <w:t>que sean inherentes al cumplimiento de los objetivos del mismo;</w:t>
      </w:r>
      <w:r>
        <w:t xml:space="preserve"> </w:t>
      </w:r>
    </w:p>
    <w:p w14:paraId="4280C32A" w14:textId="77777777" w:rsidR="00725075" w:rsidRDefault="00725075" w:rsidP="00B03515">
      <w:pPr>
        <w:pStyle w:val="Prrafodelista"/>
        <w:ind w:left="1276" w:hanging="283"/>
      </w:pPr>
    </w:p>
    <w:p w14:paraId="277F109C" w14:textId="343DCFFE" w:rsidR="00725075" w:rsidRDefault="002733B9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>
        <w:t xml:space="preserve"> </w:t>
      </w:r>
      <w:r w:rsidRPr="002733B9">
        <w:t>Elaborar el proyecto de Plan Municipal de las Mujeres y de los</w:t>
      </w:r>
      <w:r>
        <w:t xml:space="preserve"> </w:t>
      </w:r>
      <w:r w:rsidRPr="002733B9">
        <w:t>programas trienal y anual de trabajo del Instituto y someterlos a la</w:t>
      </w:r>
      <w:r>
        <w:t xml:space="preserve"> </w:t>
      </w:r>
      <w:r w:rsidRPr="002733B9">
        <w:t>aprobación de la Junta de Gobierno;</w:t>
      </w:r>
    </w:p>
    <w:p w14:paraId="0AB39C47" w14:textId="77777777" w:rsidR="00725075" w:rsidRPr="002733B9" w:rsidRDefault="00725075" w:rsidP="00B03515">
      <w:pPr>
        <w:pStyle w:val="Prrafodelista"/>
        <w:spacing w:before="2" w:line="278" w:lineRule="auto"/>
        <w:ind w:left="1276" w:right="919" w:hanging="283"/>
      </w:pPr>
    </w:p>
    <w:p w14:paraId="25FB1EAD" w14:textId="426120B6" w:rsidR="002733B9" w:rsidRDefault="002733B9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 w:rsidRPr="002733B9">
        <w:t>Establecer los sistemas de operación y control necesarios para</w:t>
      </w:r>
      <w:r>
        <w:t xml:space="preserve"> </w:t>
      </w:r>
      <w:r w:rsidRPr="002733B9">
        <w:t>alcanzar las metas u objetivos en la implementación de los programas</w:t>
      </w:r>
      <w:r>
        <w:t xml:space="preserve"> </w:t>
      </w:r>
      <w:r w:rsidRPr="002733B9">
        <w:t>específicos;</w:t>
      </w:r>
    </w:p>
    <w:p w14:paraId="2330AD00" w14:textId="77777777" w:rsidR="00725075" w:rsidRPr="002733B9" w:rsidRDefault="00725075" w:rsidP="00B03515">
      <w:pPr>
        <w:pStyle w:val="Prrafodelista"/>
        <w:spacing w:before="2" w:line="278" w:lineRule="auto"/>
        <w:ind w:left="1276" w:right="919" w:hanging="283"/>
      </w:pPr>
    </w:p>
    <w:p w14:paraId="08C8FDD2" w14:textId="547AF229" w:rsidR="00686C96" w:rsidRDefault="002733B9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 w:rsidRPr="002733B9">
        <w:t>Implementar los instrumentos de evaluación y seguimiento para</w:t>
      </w:r>
      <w:r>
        <w:t xml:space="preserve"> </w:t>
      </w:r>
      <w:r w:rsidRPr="002733B9">
        <w:t>conocer y medir la cobertura e impacto social de las acciones y</w:t>
      </w:r>
      <w:r>
        <w:t xml:space="preserve"> </w:t>
      </w:r>
      <w:r w:rsidRPr="002733B9">
        <w:t>programas que se lleven a cabo por el Instituto;</w:t>
      </w:r>
      <w:r w:rsidR="00686C96">
        <w:t xml:space="preserve"> </w:t>
      </w:r>
    </w:p>
    <w:p w14:paraId="0BA8F207" w14:textId="77777777" w:rsidR="00725075" w:rsidRDefault="00725075" w:rsidP="00B03515">
      <w:pPr>
        <w:pStyle w:val="Prrafodelista"/>
        <w:spacing w:before="2" w:line="278" w:lineRule="auto"/>
        <w:ind w:left="1276" w:right="919" w:hanging="283"/>
      </w:pPr>
    </w:p>
    <w:p w14:paraId="2C34F544" w14:textId="6B59B5EE" w:rsidR="00686C96" w:rsidRDefault="002733B9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 w:rsidRPr="002733B9">
        <w:t>Recabar a información y elementos estadísticos sobre la cobertura e</w:t>
      </w:r>
      <w:r w:rsidR="00686C96">
        <w:t xml:space="preserve"> </w:t>
      </w:r>
      <w:r w:rsidRPr="002733B9">
        <w:t>impacto social de las acciones y programas del Instituto;</w:t>
      </w:r>
      <w:r w:rsidR="00686C96">
        <w:t xml:space="preserve"> </w:t>
      </w:r>
    </w:p>
    <w:p w14:paraId="4237807D" w14:textId="77777777" w:rsidR="00725075" w:rsidRDefault="00725075" w:rsidP="00B03515">
      <w:pPr>
        <w:pStyle w:val="Prrafodelista"/>
        <w:ind w:left="1276" w:hanging="283"/>
      </w:pPr>
    </w:p>
    <w:p w14:paraId="6BA55EEC" w14:textId="77777777" w:rsidR="00725075" w:rsidRDefault="00725075" w:rsidP="00B03515">
      <w:pPr>
        <w:pStyle w:val="Prrafodelista"/>
        <w:spacing w:before="2" w:line="278" w:lineRule="auto"/>
        <w:ind w:left="1276" w:right="919" w:hanging="283"/>
      </w:pPr>
    </w:p>
    <w:p w14:paraId="5F5ED771" w14:textId="203FB38F" w:rsidR="00686C96" w:rsidRDefault="002733B9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 w:rsidRPr="002733B9">
        <w:t>Implementar y mantener actualizado el sistema de información</w:t>
      </w:r>
      <w:r w:rsidR="00686C96">
        <w:t xml:space="preserve"> </w:t>
      </w:r>
      <w:r w:rsidRPr="002733B9">
        <w:t>documental y electrónica y el banco de datos estadísticos a que se</w:t>
      </w:r>
      <w:r w:rsidR="00686C96">
        <w:t xml:space="preserve"> </w:t>
      </w:r>
      <w:r w:rsidRPr="002733B9">
        <w:t>refiere la fracción XXXV</w:t>
      </w:r>
      <w:r w:rsidR="00142D00">
        <w:t>I</w:t>
      </w:r>
      <w:r w:rsidRPr="002733B9">
        <w:t xml:space="preserve"> del artículo 9 de este reglamento;</w:t>
      </w:r>
      <w:r w:rsidR="00686C96">
        <w:t xml:space="preserve"> </w:t>
      </w:r>
    </w:p>
    <w:p w14:paraId="5078BDC9" w14:textId="77777777" w:rsidR="00725075" w:rsidRDefault="00725075" w:rsidP="00B03515">
      <w:pPr>
        <w:pStyle w:val="Prrafodelista"/>
        <w:spacing w:before="2" w:line="278" w:lineRule="auto"/>
        <w:ind w:left="1276" w:right="919" w:hanging="283"/>
      </w:pPr>
    </w:p>
    <w:p w14:paraId="7A16D166" w14:textId="4315A096" w:rsidR="00686C96" w:rsidRDefault="002733B9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 w:rsidRPr="002733B9">
        <w:t>Expedir certificaciones sobre los documentos oficiales del Instituto;</w:t>
      </w:r>
      <w:r w:rsidR="00686C96">
        <w:t xml:space="preserve"> </w:t>
      </w:r>
    </w:p>
    <w:p w14:paraId="36C70678" w14:textId="77777777" w:rsidR="00725075" w:rsidRDefault="00725075" w:rsidP="00B03515">
      <w:pPr>
        <w:pStyle w:val="Prrafodelista"/>
        <w:ind w:left="1276" w:hanging="283"/>
      </w:pPr>
    </w:p>
    <w:p w14:paraId="56FADD49" w14:textId="0322FC60" w:rsidR="00686C96" w:rsidRDefault="002733B9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 w:rsidRPr="002733B9">
        <w:t>Expedir acuerdos, circulares y disposiciones administrativas que</w:t>
      </w:r>
      <w:r w:rsidR="00686C96">
        <w:t xml:space="preserve"> </w:t>
      </w:r>
      <w:r w:rsidRPr="002733B9">
        <w:t>regulen el funcionamiento de las áreas administrativas del Instituto; y</w:t>
      </w:r>
      <w:r w:rsidR="00686C96">
        <w:t xml:space="preserve"> </w:t>
      </w:r>
    </w:p>
    <w:p w14:paraId="2D37231C" w14:textId="77777777" w:rsidR="00725075" w:rsidRDefault="00725075" w:rsidP="00B03515">
      <w:pPr>
        <w:pStyle w:val="Prrafodelista"/>
        <w:spacing w:before="2" w:line="278" w:lineRule="auto"/>
        <w:ind w:left="1276" w:right="919" w:hanging="283"/>
      </w:pPr>
    </w:p>
    <w:p w14:paraId="3DD2A06D" w14:textId="7038A066" w:rsidR="009A36EC" w:rsidRPr="002733B9" w:rsidRDefault="002733B9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 w:rsidRPr="002733B9">
        <w:t>Las demás que le confiera la Junta de Gobierno para alcanzar los</w:t>
      </w:r>
      <w:r w:rsidR="00686C96">
        <w:t xml:space="preserve"> </w:t>
      </w:r>
      <w:r w:rsidRPr="002733B9">
        <w:t>objetivos del Instituto.</w:t>
      </w:r>
    </w:p>
    <w:p w14:paraId="70A3A7FF" w14:textId="77777777" w:rsidR="009A36EC" w:rsidRPr="009A36EC" w:rsidRDefault="009A36EC" w:rsidP="00B03515">
      <w:pPr>
        <w:pStyle w:val="Prrafodelista"/>
        <w:ind w:left="1276" w:hanging="283"/>
        <w:rPr>
          <w:highlight w:val="yellow"/>
        </w:rPr>
      </w:pPr>
    </w:p>
    <w:p w14:paraId="4616D70D" w14:textId="77777777" w:rsidR="009A36EC" w:rsidRPr="00B87292" w:rsidRDefault="00F5111C" w:rsidP="004C0F3D">
      <w:pPr>
        <w:pStyle w:val="Prrafodelista"/>
        <w:numPr>
          <w:ilvl w:val="0"/>
          <w:numId w:val="15"/>
        </w:numPr>
        <w:spacing w:before="2" w:line="278" w:lineRule="auto"/>
        <w:ind w:left="1276" w:right="919"/>
      </w:pPr>
      <w:r w:rsidRPr="00B87292">
        <w:t>Rendir los informes, inherentes a sus funciones, que les sean requeridos por el</w:t>
      </w:r>
      <w:r w:rsidRPr="00B87292">
        <w:rPr>
          <w:spacing w:val="1"/>
        </w:rPr>
        <w:t xml:space="preserve"> </w:t>
      </w:r>
      <w:r w:rsidR="00726E47" w:rsidRPr="00B87292">
        <w:t>Consejo;</w:t>
      </w:r>
      <w:r w:rsidRPr="00B87292">
        <w:rPr>
          <w:spacing w:val="-2"/>
        </w:rPr>
        <w:t xml:space="preserve"> </w:t>
      </w:r>
      <w:r w:rsidRPr="00B87292">
        <w:t>el</w:t>
      </w:r>
      <w:r w:rsidRPr="00B87292">
        <w:rPr>
          <w:spacing w:val="-1"/>
        </w:rPr>
        <w:t xml:space="preserve"> </w:t>
      </w:r>
      <w:proofErr w:type="gramStart"/>
      <w:r w:rsidRPr="00B87292">
        <w:t>Presidente</w:t>
      </w:r>
      <w:proofErr w:type="gramEnd"/>
      <w:r w:rsidRPr="00B87292">
        <w:rPr>
          <w:spacing w:val="-1"/>
        </w:rPr>
        <w:t xml:space="preserve"> </w:t>
      </w:r>
      <w:r w:rsidRPr="00B87292">
        <w:t>Municipal o</w:t>
      </w:r>
      <w:r w:rsidRPr="00B87292">
        <w:rPr>
          <w:spacing w:val="-1"/>
        </w:rPr>
        <w:t xml:space="preserve"> </w:t>
      </w:r>
      <w:r w:rsidRPr="00B87292">
        <w:t>el Jefe de Gabinete;</w:t>
      </w:r>
    </w:p>
    <w:p w14:paraId="7544ED07" w14:textId="77777777" w:rsidR="009A36EC" w:rsidRPr="00B87292" w:rsidRDefault="009A36EC" w:rsidP="00B03515">
      <w:pPr>
        <w:pStyle w:val="Prrafodelista"/>
        <w:ind w:left="1276" w:hanging="283"/>
      </w:pPr>
    </w:p>
    <w:p w14:paraId="455A04F8" w14:textId="035A1FBB" w:rsidR="009A36EC" w:rsidRPr="00B87292" w:rsidRDefault="00F5111C" w:rsidP="004C0F3D">
      <w:pPr>
        <w:pStyle w:val="Prrafodelista"/>
        <w:numPr>
          <w:ilvl w:val="0"/>
          <w:numId w:val="15"/>
        </w:numPr>
        <w:spacing w:before="81" w:line="276" w:lineRule="auto"/>
        <w:ind w:left="1276" w:right="917"/>
      </w:pPr>
      <w:r w:rsidRPr="00B87292">
        <w:t xml:space="preserve">Informar al </w:t>
      </w:r>
      <w:r w:rsidR="00C635FD" w:rsidRPr="00B87292">
        <w:t xml:space="preserve">Consejo </w:t>
      </w:r>
      <w:r w:rsidRPr="00B87292">
        <w:t xml:space="preserve">y al </w:t>
      </w:r>
      <w:proofErr w:type="gramStart"/>
      <w:r w:rsidRPr="00B87292">
        <w:t>Presidente</w:t>
      </w:r>
      <w:proofErr w:type="gramEnd"/>
      <w:r w:rsidRPr="00B87292">
        <w:t xml:space="preserve"> Municipal, los avances de sus actividades, y resultado de análisis estadísticos que permitan medir la capacidad de respuesta de la </w:t>
      </w:r>
      <w:r w:rsidR="00BA3CC0" w:rsidRPr="00B87292">
        <w:t>Dirección en</w:t>
      </w:r>
      <w:r w:rsidRPr="00B87292">
        <w:t xml:space="preserve"> los términos y condiciones que se le indiquen;</w:t>
      </w:r>
    </w:p>
    <w:p w14:paraId="297D81FA" w14:textId="77777777" w:rsidR="009A36EC" w:rsidRPr="00B87292" w:rsidRDefault="009A36EC" w:rsidP="00B03515">
      <w:pPr>
        <w:pStyle w:val="Prrafodelista"/>
        <w:ind w:left="1276" w:hanging="283"/>
      </w:pPr>
    </w:p>
    <w:p w14:paraId="121185BB" w14:textId="0A945259" w:rsidR="009A36EC" w:rsidRPr="00B87292" w:rsidRDefault="00F5111C" w:rsidP="004C0F3D">
      <w:pPr>
        <w:pStyle w:val="Prrafodelista"/>
        <w:numPr>
          <w:ilvl w:val="0"/>
          <w:numId w:val="15"/>
        </w:numPr>
        <w:spacing w:before="81" w:line="276" w:lineRule="auto"/>
        <w:ind w:left="1276" w:right="917"/>
      </w:pPr>
      <w:r w:rsidRPr="00B87292">
        <w:t>Proponer</w:t>
      </w:r>
      <w:r w:rsidRPr="00B87292">
        <w:rPr>
          <w:spacing w:val="1"/>
        </w:rPr>
        <w:t xml:space="preserve"> </w:t>
      </w:r>
      <w:r w:rsidRPr="00B87292">
        <w:t>y</w:t>
      </w:r>
      <w:r w:rsidRPr="00B87292">
        <w:rPr>
          <w:spacing w:val="1"/>
        </w:rPr>
        <w:t xml:space="preserve"> </w:t>
      </w:r>
      <w:r w:rsidRPr="00B87292">
        <w:t>gestionar</w:t>
      </w:r>
      <w:r w:rsidRPr="00B87292">
        <w:rPr>
          <w:spacing w:val="1"/>
        </w:rPr>
        <w:t xml:space="preserve"> </w:t>
      </w:r>
      <w:r w:rsidRPr="00B87292">
        <w:t>la</w:t>
      </w:r>
      <w:r w:rsidRPr="00B87292">
        <w:rPr>
          <w:spacing w:val="1"/>
        </w:rPr>
        <w:t xml:space="preserve"> </w:t>
      </w:r>
      <w:r w:rsidRPr="00B87292">
        <w:t>actualización</w:t>
      </w:r>
      <w:r w:rsidRPr="00B87292">
        <w:rPr>
          <w:spacing w:val="1"/>
        </w:rPr>
        <w:t xml:space="preserve"> </w:t>
      </w:r>
      <w:r w:rsidRPr="00B87292">
        <w:t>de</w:t>
      </w:r>
      <w:r w:rsidRPr="00B87292">
        <w:rPr>
          <w:spacing w:val="1"/>
        </w:rPr>
        <w:t xml:space="preserve"> </w:t>
      </w:r>
      <w:r w:rsidRPr="00B87292">
        <w:t>las</w:t>
      </w:r>
      <w:r w:rsidRPr="00B87292">
        <w:rPr>
          <w:spacing w:val="1"/>
        </w:rPr>
        <w:t xml:space="preserve"> </w:t>
      </w:r>
      <w:r w:rsidRPr="00B87292">
        <w:t>disposiciones</w:t>
      </w:r>
      <w:r w:rsidRPr="00B87292">
        <w:rPr>
          <w:spacing w:val="1"/>
        </w:rPr>
        <w:t xml:space="preserve"> </w:t>
      </w:r>
      <w:r w:rsidRPr="00B87292">
        <w:t>reglamentarias</w:t>
      </w:r>
      <w:r w:rsidRPr="00B87292">
        <w:rPr>
          <w:spacing w:val="1"/>
        </w:rPr>
        <w:t xml:space="preserve"> </w:t>
      </w:r>
      <w:r w:rsidRPr="00B87292">
        <w:t>relacionadas con las actividades de la</w:t>
      </w:r>
      <w:r w:rsidR="00C635FD" w:rsidRPr="00B87292">
        <w:t xml:space="preserve"> </w:t>
      </w:r>
      <w:r w:rsidR="00623FFA" w:rsidRPr="00B87292">
        <w:t>Dirección General</w:t>
      </w:r>
      <w:r w:rsidRPr="00B87292">
        <w:t xml:space="preserve"> que incidan de manera positiva en el</w:t>
      </w:r>
      <w:r w:rsidRPr="00B87292">
        <w:rPr>
          <w:spacing w:val="1"/>
        </w:rPr>
        <w:t xml:space="preserve"> </w:t>
      </w:r>
      <w:r w:rsidRPr="00B87292">
        <w:t>logro</w:t>
      </w:r>
      <w:r w:rsidRPr="00B87292">
        <w:rPr>
          <w:spacing w:val="-1"/>
        </w:rPr>
        <w:t xml:space="preserve"> </w:t>
      </w:r>
      <w:r w:rsidRPr="00B87292">
        <w:t>de la</w:t>
      </w:r>
      <w:r w:rsidRPr="00B87292">
        <w:rPr>
          <w:spacing w:val="-1"/>
        </w:rPr>
        <w:t xml:space="preserve"> </w:t>
      </w:r>
      <w:r w:rsidRPr="00B87292">
        <w:t>eficiencia y eficacia de</w:t>
      </w:r>
      <w:r w:rsidRPr="00B87292">
        <w:rPr>
          <w:spacing w:val="-1"/>
        </w:rPr>
        <w:t xml:space="preserve"> </w:t>
      </w:r>
      <w:r w:rsidRPr="00B87292">
        <w:t>la operación</w:t>
      </w:r>
      <w:r w:rsidRPr="00B87292">
        <w:rPr>
          <w:spacing w:val="-1"/>
        </w:rPr>
        <w:t xml:space="preserve"> </w:t>
      </w:r>
      <w:r w:rsidRPr="00B87292">
        <w:t>administrativa.</w:t>
      </w:r>
      <w:r w:rsidR="009A36EC" w:rsidRPr="00B87292">
        <w:t xml:space="preserve"> </w:t>
      </w:r>
    </w:p>
    <w:p w14:paraId="45440F34" w14:textId="77777777" w:rsidR="009A36EC" w:rsidRPr="00B87292" w:rsidRDefault="009A36EC" w:rsidP="00B03515">
      <w:pPr>
        <w:pStyle w:val="Prrafodelista"/>
        <w:ind w:left="1276" w:hanging="283"/>
        <w:rPr>
          <w:rFonts w:ascii="Arial" w:hAnsi="Arial"/>
          <w:b/>
        </w:rPr>
      </w:pPr>
    </w:p>
    <w:p w14:paraId="333A3371" w14:textId="57388B80" w:rsidR="009A36EC" w:rsidRPr="00B87292" w:rsidRDefault="00F5111C" w:rsidP="004C0F3D">
      <w:pPr>
        <w:pStyle w:val="Prrafodelista"/>
        <w:numPr>
          <w:ilvl w:val="0"/>
          <w:numId w:val="15"/>
        </w:numPr>
        <w:spacing w:before="81" w:line="276" w:lineRule="auto"/>
        <w:ind w:left="1276" w:right="917"/>
      </w:pPr>
      <w:r w:rsidRPr="00B87292">
        <w:t>Proporcionar la información pública que genere, posea o administre para su publicación</w:t>
      </w:r>
      <w:r w:rsidRPr="00B87292">
        <w:rPr>
          <w:spacing w:val="-59"/>
        </w:rPr>
        <w:t xml:space="preserve"> </w:t>
      </w:r>
      <w:r w:rsidRPr="00B87292">
        <w:t>en</w:t>
      </w:r>
      <w:r w:rsidRPr="00B87292">
        <w:rPr>
          <w:spacing w:val="-6"/>
        </w:rPr>
        <w:t xml:space="preserve"> </w:t>
      </w:r>
      <w:r w:rsidRPr="00B87292">
        <w:t>el</w:t>
      </w:r>
      <w:r w:rsidRPr="00B87292">
        <w:rPr>
          <w:spacing w:val="-6"/>
        </w:rPr>
        <w:t xml:space="preserve"> </w:t>
      </w:r>
      <w:r w:rsidRPr="00B87292">
        <w:t>portal</w:t>
      </w:r>
      <w:r w:rsidRPr="00B87292">
        <w:rPr>
          <w:spacing w:val="-6"/>
        </w:rPr>
        <w:t xml:space="preserve"> </w:t>
      </w:r>
      <w:r w:rsidRPr="00B87292">
        <w:t>de</w:t>
      </w:r>
      <w:r w:rsidRPr="00B87292">
        <w:rPr>
          <w:spacing w:val="-6"/>
        </w:rPr>
        <w:t xml:space="preserve"> </w:t>
      </w:r>
      <w:r w:rsidRPr="00B87292">
        <w:t>este</w:t>
      </w:r>
      <w:r w:rsidRPr="00B87292">
        <w:rPr>
          <w:spacing w:val="-5"/>
        </w:rPr>
        <w:t xml:space="preserve"> </w:t>
      </w:r>
      <w:r w:rsidRPr="00B87292">
        <w:t>Ayuntamiento</w:t>
      </w:r>
      <w:r w:rsidRPr="00B87292">
        <w:rPr>
          <w:spacing w:val="-7"/>
        </w:rPr>
        <w:t xml:space="preserve"> </w:t>
      </w:r>
      <w:r w:rsidRPr="00B87292">
        <w:t>y</w:t>
      </w:r>
      <w:r w:rsidRPr="00B87292">
        <w:rPr>
          <w:spacing w:val="-5"/>
        </w:rPr>
        <w:t xml:space="preserve"> </w:t>
      </w:r>
      <w:r w:rsidRPr="00B87292">
        <w:t>en</w:t>
      </w:r>
      <w:r w:rsidRPr="00B87292">
        <w:rPr>
          <w:spacing w:val="-8"/>
        </w:rPr>
        <w:t xml:space="preserve"> </w:t>
      </w:r>
      <w:r w:rsidRPr="00B87292">
        <w:t>los</w:t>
      </w:r>
      <w:r w:rsidRPr="00B87292">
        <w:rPr>
          <w:spacing w:val="-8"/>
        </w:rPr>
        <w:t xml:space="preserve"> </w:t>
      </w:r>
      <w:r w:rsidRPr="00B87292">
        <w:t>mismos</w:t>
      </w:r>
      <w:r w:rsidRPr="00B87292">
        <w:rPr>
          <w:spacing w:val="-5"/>
        </w:rPr>
        <w:t xml:space="preserve"> </w:t>
      </w:r>
      <w:r w:rsidRPr="00B87292">
        <w:t>términos</w:t>
      </w:r>
      <w:r w:rsidRPr="00B87292">
        <w:rPr>
          <w:spacing w:val="-7"/>
        </w:rPr>
        <w:t xml:space="preserve"> </w:t>
      </w:r>
      <w:r w:rsidRPr="00B87292">
        <w:t>de</w:t>
      </w:r>
      <w:r w:rsidRPr="00B87292">
        <w:rPr>
          <w:spacing w:val="-6"/>
        </w:rPr>
        <w:t xml:space="preserve"> </w:t>
      </w:r>
      <w:r w:rsidRPr="00B87292">
        <w:t>proporcionar</w:t>
      </w:r>
      <w:r w:rsidRPr="00B87292">
        <w:rPr>
          <w:spacing w:val="-5"/>
        </w:rPr>
        <w:t xml:space="preserve"> </w:t>
      </w:r>
      <w:r w:rsidRPr="00B87292">
        <w:t>las</w:t>
      </w:r>
      <w:r w:rsidRPr="00B87292">
        <w:rPr>
          <w:spacing w:val="-8"/>
        </w:rPr>
        <w:t xml:space="preserve"> </w:t>
      </w:r>
      <w:r w:rsidRPr="00B87292">
        <w:t>respuestas</w:t>
      </w:r>
      <w:r w:rsidRPr="00B87292">
        <w:rPr>
          <w:spacing w:val="-59"/>
        </w:rPr>
        <w:t xml:space="preserve"> </w:t>
      </w:r>
      <w:r w:rsidRPr="00B87292">
        <w:t>a las solicitudes de información, a la Unidad de Trasparencia, lo anterior de acuerdo a la</w:t>
      </w:r>
      <w:r w:rsidRPr="00B87292">
        <w:rPr>
          <w:spacing w:val="1"/>
        </w:rPr>
        <w:t xml:space="preserve"> </w:t>
      </w:r>
      <w:r w:rsidRPr="00B87292">
        <w:t>legislación</w:t>
      </w:r>
      <w:r w:rsidRPr="00B87292">
        <w:rPr>
          <w:spacing w:val="-1"/>
        </w:rPr>
        <w:t xml:space="preserve"> </w:t>
      </w:r>
      <w:r w:rsidRPr="00B87292">
        <w:t>en</w:t>
      </w:r>
      <w:r w:rsidR="003C4DDC" w:rsidRPr="00B87292">
        <w:t>77</w:t>
      </w:r>
      <w:r w:rsidRPr="00B87292">
        <w:t xml:space="preserve"> la materia;</w:t>
      </w:r>
      <w:r w:rsidRPr="00B87292">
        <w:rPr>
          <w:spacing w:val="-1"/>
        </w:rPr>
        <w:t xml:space="preserve"> </w:t>
      </w:r>
      <w:r w:rsidRPr="00B87292">
        <w:t>y</w:t>
      </w:r>
    </w:p>
    <w:p w14:paraId="5AD44626" w14:textId="77777777" w:rsidR="009A36EC" w:rsidRDefault="009A36EC" w:rsidP="00B03515">
      <w:pPr>
        <w:pStyle w:val="Prrafodelista"/>
        <w:ind w:left="1276" w:hanging="283"/>
      </w:pPr>
    </w:p>
    <w:p w14:paraId="5FD58417" w14:textId="2D5E3E41" w:rsidR="00780CEC" w:rsidRDefault="00F5111C" w:rsidP="001B101A">
      <w:pPr>
        <w:pStyle w:val="Prrafodelista"/>
        <w:numPr>
          <w:ilvl w:val="0"/>
          <w:numId w:val="15"/>
        </w:numPr>
        <w:spacing w:before="81" w:line="276" w:lineRule="auto"/>
        <w:ind w:left="1276" w:right="917"/>
        <w:sectPr w:rsidR="00780CEC">
          <w:pgSz w:w="12240" w:h="15840"/>
          <w:pgMar w:top="1320" w:right="780" w:bottom="1160" w:left="920" w:header="215" w:footer="976" w:gutter="0"/>
          <w:cols w:space="720"/>
        </w:sectPr>
      </w:pPr>
      <w:r>
        <w:t>Las demás</w:t>
      </w:r>
      <w:r w:rsidRPr="009A36EC">
        <w:rPr>
          <w:spacing w:val="-3"/>
        </w:rPr>
        <w:t xml:space="preserve"> </w:t>
      </w:r>
      <w:r>
        <w:t>previstas</w:t>
      </w:r>
      <w:r w:rsidRPr="009A36EC">
        <w:rPr>
          <w:spacing w:val="-3"/>
        </w:rPr>
        <w:t xml:space="preserve"> </w:t>
      </w:r>
      <w:r>
        <w:t>en</w:t>
      </w:r>
      <w:r w:rsidRPr="009A36EC">
        <w:rPr>
          <w:spacing w:val="-1"/>
        </w:rPr>
        <w:t xml:space="preserve"> </w:t>
      </w:r>
      <w:r>
        <w:t>la</w:t>
      </w:r>
      <w:r w:rsidRPr="009A36EC">
        <w:rPr>
          <w:spacing w:val="-1"/>
        </w:rPr>
        <w:t xml:space="preserve"> </w:t>
      </w:r>
      <w:r>
        <w:t>normatividad</w:t>
      </w:r>
      <w:r w:rsidRPr="009A36EC">
        <w:rPr>
          <w:spacing w:val="-1"/>
        </w:rPr>
        <w:t xml:space="preserve"> </w:t>
      </w:r>
      <w:r w:rsidR="001B101A">
        <w:t>aplicable</w:t>
      </w:r>
    </w:p>
    <w:p w14:paraId="786F42A8" w14:textId="6C6CFE5E" w:rsidR="00136D52" w:rsidRDefault="00136D52" w:rsidP="001B101A">
      <w:pPr>
        <w:pStyle w:val="Ttulo2"/>
        <w:tabs>
          <w:tab w:val="left" w:pos="2952"/>
        </w:tabs>
        <w:spacing w:before="84" w:line="276" w:lineRule="auto"/>
        <w:ind w:left="0" w:right="1846"/>
        <w:rPr>
          <w:color w:val="CE1C82"/>
        </w:rPr>
      </w:pPr>
      <w:r>
        <w:rPr>
          <w:color w:val="CE1C82"/>
        </w:rPr>
        <w:lastRenderedPageBreak/>
        <w:t>UNIDAD DE TRANSPARENCIA</w:t>
      </w:r>
    </w:p>
    <w:p w14:paraId="5F5D268F" w14:textId="77777777" w:rsidR="00136D52" w:rsidRDefault="00136D52" w:rsidP="00136D52">
      <w:pPr>
        <w:pStyle w:val="Ttulo2"/>
        <w:spacing w:before="84" w:line="276" w:lineRule="auto"/>
        <w:ind w:left="3408" w:right="1846" w:hanging="983"/>
        <w:jc w:val="left"/>
        <w:rPr>
          <w:color w:val="CE1C82"/>
        </w:rPr>
      </w:pPr>
    </w:p>
    <w:p w14:paraId="44BACF31" w14:textId="3DFE97FA" w:rsidR="00725075" w:rsidRDefault="00136D52" w:rsidP="00136D52">
      <w:pPr>
        <w:pStyle w:val="Textoindependiente"/>
        <w:spacing w:line="276" w:lineRule="auto"/>
        <w:ind w:left="782" w:right="914"/>
        <w:jc w:val="both"/>
      </w:pPr>
      <w:r>
        <w:rPr>
          <w:rFonts w:ascii="Arial" w:hAnsi="Arial"/>
          <w:b/>
        </w:rPr>
        <w:t xml:space="preserve">Objetivo: </w:t>
      </w:r>
      <w:r w:rsidR="00C304CD">
        <w:t xml:space="preserve">Garantizar el cumplimiento a las obligaciones del Gobierno Municipal de San Pedro Tlaquepaque, en materia de transparencia, acceso a la información pública y protección de datos personales, respecto a la información que generen, posean, o administren las </w:t>
      </w:r>
      <w:r w:rsidR="00D05FE0">
        <w:t>Áreas</w:t>
      </w:r>
      <w:r w:rsidR="00C304CD">
        <w:t xml:space="preserve"> que lo integran</w:t>
      </w:r>
      <w:r w:rsidR="00D05FE0">
        <w:t>.</w:t>
      </w:r>
    </w:p>
    <w:p w14:paraId="32FC82C7" w14:textId="77777777" w:rsidR="00136D52" w:rsidRDefault="00136D52" w:rsidP="00136D52">
      <w:pPr>
        <w:pStyle w:val="Textoindependiente"/>
        <w:spacing w:before="11"/>
        <w:rPr>
          <w:sz w:val="20"/>
        </w:rPr>
      </w:pPr>
    </w:p>
    <w:p w14:paraId="1C31EC94" w14:textId="02E3BB59" w:rsidR="00136D52" w:rsidRDefault="00136D52" w:rsidP="00136D52">
      <w:pPr>
        <w:pStyle w:val="Ttulo3"/>
        <w:rPr>
          <w:rFonts w:ascii="Arial MT"/>
          <w:b w:val="0"/>
        </w:rPr>
      </w:pPr>
      <w:r>
        <w:t>Atribuciones</w:t>
      </w:r>
      <w:r>
        <w:rPr>
          <w:rFonts w:ascii="Arial MT"/>
          <w:b w:val="0"/>
        </w:rPr>
        <w:t>:</w:t>
      </w:r>
    </w:p>
    <w:p w14:paraId="7596FBBA" w14:textId="77777777" w:rsidR="00D05FE0" w:rsidRDefault="00D05FE0" w:rsidP="00136D52">
      <w:pPr>
        <w:pStyle w:val="Ttulo3"/>
        <w:rPr>
          <w:rFonts w:ascii="Arial MT"/>
          <w:b w:val="0"/>
        </w:rPr>
      </w:pPr>
    </w:p>
    <w:p w14:paraId="3530F985" w14:textId="77777777" w:rsidR="00D05FE0" w:rsidRDefault="00D05FE0" w:rsidP="004C0F3D">
      <w:pPr>
        <w:pStyle w:val="Prrafodelista"/>
        <w:numPr>
          <w:ilvl w:val="0"/>
          <w:numId w:val="14"/>
        </w:numPr>
        <w:tabs>
          <w:tab w:val="left" w:pos="1418"/>
        </w:tabs>
        <w:spacing w:line="276" w:lineRule="auto"/>
        <w:ind w:left="1276" w:right="917"/>
      </w:pPr>
      <w:bookmarkStart w:id="5" w:name="_Hlk99533961"/>
      <w:r>
        <w:t>Dar trámite y respuesta a las solicitudes de información y a las solicitudes de protección de datos personales provenientes de particulares, requiriendo al Ayuntamiento y a las dependencias la documentación e información necesarias para el desarrollo del mismo;</w:t>
      </w:r>
    </w:p>
    <w:p w14:paraId="32E145C6" w14:textId="77777777" w:rsidR="00D05FE0" w:rsidRDefault="00D05FE0" w:rsidP="00B03515">
      <w:pPr>
        <w:pStyle w:val="Prrafodelista"/>
        <w:tabs>
          <w:tab w:val="left" w:pos="1418"/>
        </w:tabs>
        <w:ind w:left="1276"/>
      </w:pPr>
    </w:p>
    <w:p w14:paraId="16F7879E" w14:textId="77777777" w:rsidR="00D05FE0" w:rsidRDefault="00D05FE0" w:rsidP="004C0F3D">
      <w:pPr>
        <w:pStyle w:val="Prrafodelista"/>
        <w:numPr>
          <w:ilvl w:val="0"/>
          <w:numId w:val="14"/>
        </w:numPr>
        <w:tabs>
          <w:tab w:val="left" w:pos="1418"/>
        </w:tabs>
        <w:spacing w:line="276" w:lineRule="auto"/>
        <w:ind w:left="1276" w:right="917"/>
      </w:pPr>
      <w:r>
        <w:t>Publicar y actualizar en el portal de internet del Gobierno Municipal, por lo menos una vez al mes, la información fundamental que se genere por las dependencias que lo integran;</w:t>
      </w:r>
    </w:p>
    <w:p w14:paraId="311A7F22" w14:textId="77D58B97" w:rsidR="00D05FE0" w:rsidRDefault="00D05FE0" w:rsidP="00B03515">
      <w:pPr>
        <w:pStyle w:val="Prrafodelista"/>
        <w:tabs>
          <w:tab w:val="left" w:pos="1418"/>
        </w:tabs>
        <w:ind w:left="1276"/>
      </w:pPr>
    </w:p>
    <w:p w14:paraId="052037F7" w14:textId="77777777" w:rsidR="00D05FE0" w:rsidRDefault="00D05FE0" w:rsidP="004C0F3D">
      <w:pPr>
        <w:pStyle w:val="Prrafodelista"/>
        <w:numPr>
          <w:ilvl w:val="0"/>
          <w:numId w:val="14"/>
        </w:numPr>
        <w:tabs>
          <w:tab w:val="left" w:pos="1418"/>
        </w:tabs>
        <w:spacing w:line="276" w:lineRule="auto"/>
        <w:ind w:left="1276" w:right="917"/>
      </w:pPr>
      <w:r>
        <w:t xml:space="preserve">Asignar los formatos de la Plataforma Nacional de Transparencia a las unidades administrativas y supervisar el cumplimiento de la obligación de publicar y actualizar la información del Gobierno Municipal en la Plataforma de manera mensual, conforme a las disposiciones legales aplicables; </w:t>
      </w:r>
    </w:p>
    <w:p w14:paraId="400FA458" w14:textId="77777777" w:rsidR="00D05FE0" w:rsidRDefault="00D05FE0" w:rsidP="00B03515">
      <w:pPr>
        <w:pStyle w:val="Prrafodelista"/>
        <w:tabs>
          <w:tab w:val="left" w:pos="1418"/>
        </w:tabs>
        <w:ind w:left="1276"/>
      </w:pPr>
    </w:p>
    <w:p w14:paraId="12546B18" w14:textId="77777777" w:rsidR="00D05FE0" w:rsidRDefault="00D05FE0" w:rsidP="004C0F3D">
      <w:pPr>
        <w:pStyle w:val="Prrafodelista"/>
        <w:numPr>
          <w:ilvl w:val="0"/>
          <w:numId w:val="14"/>
        </w:numPr>
        <w:tabs>
          <w:tab w:val="left" w:pos="1418"/>
        </w:tabs>
        <w:spacing w:line="276" w:lineRule="auto"/>
        <w:ind w:left="1276" w:right="917"/>
      </w:pPr>
      <w:r>
        <w:t>Publicar y actualizar la información en los apartados del portal de internet, como producto de los convenios de colaboración celebrados con organismos de la sociedad civil y/o gubernamentales;</w:t>
      </w:r>
    </w:p>
    <w:p w14:paraId="4B9D3F20" w14:textId="77777777" w:rsidR="00D05FE0" w:rsidRDefault="00D05FE0" w:rsidP="00B03515">
      <w:pPr>
        <w:pStyle w:val="Prrafodelista"/>
        <w:tabs>
          <w:tab w:val="left" w:pos="1418"/>
        </w:tabs>
        <w:ind w:left="1276"/>
      </w:pPr>
    </w:p>
    <w:p w14:paraId="77B2832D" w14:textId="77777777" w:rsidR="00D05FE0" w:rsidRDefault="00D05FE0" w:rsidP="004C0F3D">
      <w:pPr>
        <w:pStyle w:val="Prrafodelista"/>
        <w:numPr>
          <w:ilvl w:val="0"/>
          <w:numId w:val="14"/>
        </w:numPr>
        <w:tabs>
          <w:tab w:val="left" w:pos="1418"/>
        </w:tabs>
        <w:spacing w:line="276" w:lineRule="auto"/>
        <w:ind w:left="1276" w:right="917"/>
      </w:pPr>
      <w:r>
        <w:t>Dar cumplimiento a las disposiciones de clasificación de la información y a las obligaciones que se desprendan de la legislación en materia de transparencia y acceso a la información;</w:t>
      </w:r>
    </w:p>
    <w:p w14:paraId="165F4332" w14:textId="77777777" w:rsidR="00D05FE0" w:rsidRDefault="00D05FE0" w:rsidP="00B03515">
      <w:pPr>
        <w:pStyle w:val="Prrafodelista"/>
        <w:tabs>
          <w:tab w:val="left" w:pos="1418"/>
        </w:tabs>
        <w:ind w:left="1276"/>
      </w:pPr>
    </w:p>
    <w:p w14:paraId="3D195F70" w14:textId="09EA2C4F" w:rsidR="00D05FE0" w:rsidRDefault="00D05FE0" w:rsidP="004C0F3D">
      <w:pPr>
        <w:pStyle w:val="Prrafodelista"/>
        <w:numPr>
          <w:ilvl w:val="0"/>
          <w:numId w:val="14"/>
        </w:numPr>
        <w:tabs>
          <w:tab w:val="left" w:pos="1418"/>
        </w:tabs>
        <w:spacing w:line="276" w:lineRule="auto"/>
        <w:ind w:left="1276" w:right="917"/>
      </w:pPr>
      <w:r>
        <w:t xml:space="preserve"> VI.- Asegurar el cumplimiento de las disposiciones en materia de protección de datos personales en los términos establecidos por la normatividad aplicable, supervisando y coadyuvando con las unidades administrativas en la elaboración de los avisos de privacidad, así como en la realización del documento de seguridad, entre otros</w:t>
      </w:r>
    </w:p>
    <w:p w14:paraId="116F2FCB" w14:textId="77777777" w:rsidR="00D05FE0" w:rsidRDefault="00D05FE0" w:rsidP="00B03515">
      <w:pPr>
        <w:pStyle w:val="Prrafodelista"/>
        <w:tabs>
          <w:tab w:val="left" w:pos="1418"/>
        </w:tabs>
        <w:ind w:left="1276"/>
      </w:pPr>
    </w:p>
    <w:p w14:paraId="1A87F067" w14:textId="77777777" w:rsidR="00D05FE0" w:rsidRDefault="00D05FE0" w:rsidP="004C0F3D">
      <w:pPr>
        <w:pStyle w:val="Prrafodelista"/>
        <w:numPr>
          <w:ilvl w:val="0"/>
          <w:numId w:val="14"/>
        </w:numPr>
        <w:tabs>
          <w:tab w:val="left" w:pos="1418"/>
        </w:tabs>
        <w:spacing w:line="276" w:lineRule="auto"/>
        <w:ind w:left="1276" w:right="917"/>
      </w:pPr>
      <w:r>
        <w:t>Promover y difundir la cultura de la transparencia, el acceso a la información y la protección de datos personales en el municipio;</w:t>
      </w:r>
    </w:p>
    <w:p w14:paraId="6C1E71C3" w14:textId="77777777" w:rsidR="00D05FE0" w:rsidRDefault="00D05FE0" w:rsidP="00B03515">
      <w:pPr>
        <w:pStyle w:val="Prrafodelista"/>
        <w:tabs>
          <w:tab w:val="left" w:pos="1418"/>
        </w:tabs>
        <w:ind w:left="1276"/>
      </w:pPr>
    </w:p>
    <w:p w14:paraId="7D5AB19B" w14:textId="77777777" w:rsidR="00D05FE0" w:rsidRDefault="00D05FE0" w:rsidP="004C0F3D">
      <w:pPr>
        <w:pStyle w:val="Prrafodelista"/>
        <w:numPr>
          <w:ilvl w:val="0"/>
          <w:numId w:val="14"/>
        </w:numPr>
        <w:tabs>
          <w:tab w:val="left" w:pos="1418"/>
        </w:tabs>
        <w:spacing w:line="276" w:lineRule="auto"/>
        <w:ind w:left="1276" w:right="917"/>
      </w:pPr>
      <w:r>
        <w:t>Impartir capacitación a los servidores públicos municipales en materia de transparencia, acceso a la información y protección de datos;</w:t>
      </w:r>
    </w:p>
    <w:p w14:paraId="1B5C7070" w14:textId="77777777" w:rsidR="00D05FE0" w:rsidRDefault="00D05FE0" w:rsidP="00B03515">
      <w:pPr>
        <w:pStyle w:val="Prrafodelista"/>
        <w:tabs>
          <w:tab w:val="left" w:pos="1418"/>
        </w:tabs>
        <w:ind w:left="1276"/>
      </w:pPr>
    </w:p>
    <w:p w14:paraId="48E92F19" w14:textId="2496197B" w:rsidR="00D05FE0" w:rsidRDefault="00D05FE0" w:rsidP="004C0F3D">
      <w:pPr>
        <w:pStyle w:val="Prrafodelista"/>
        <w:numPr>
          <w:ilvl w:val="0"/>
          <w:numId w:val="14"/>
        </w:numPr>
        <w:tabs>
          <w:tab w:val="left" w:pos="1418"/>
        </w:tabs>
        <w:spacing w:line="276" w:lineRule="auto"/>
        <w:ind w:left="1276" w:right="917"/>
      </w:pPr>
      <w:r>
        <w:t xml:space="preserve">Informar y proporcionar a la Contraloría Ciudadana, los elementos sobre las acciones y omisiones de los titulares de las dependencias en materia de transparencia, acceso a la información y protección de datos personales a efecto de iniciar los procedimientos jurídico administrativos por la autoridad; </w:t>
      </w:r>
    </w:p>
    <w:p w14:paraId="1079828F" w14:textId="77777777" w:rsidR="001F6C7A" w:rsidRDefault="001F6C7A" w:rsidP="00C51564">
      <w:pPr>
        <w:tabs>
          <w:tab w:val="left" w:pos="1418"/>
        </w:tabs>
      </w:pPr>
    </w:p>
    <w:p w14:paraId="67F3C636" w14:textId="32CD712E" w:rsidR="00D05FE0" w:rsidRDefault="00D05FE0" w:rsidP="004C0F3D">
      <w:pPr>
        <w:pStyle w:val="Prrafodelista"/>
        <w:numPr>
          <w:ilvl w:val="0"/>
          <w:numId w:val="14"/>
        </w:numPr>
        <w:tabs>
          <w:tab w:val="left" w:pos="1418"/>
        </w:tabs>
        <w:spacing w:line="276" w:lineRule="auto"/>
        <w:ind w:left="1276" w:right="917"/>
      </w:pPr>
      <w:r>
        <w:t>Proporcionar la información pública que genere, posea o administre para dar respuesta a solicitudes de acceso a la información y/o protección de datos personales; para que sea publicada mensualmente la información fundamental que le corresponda en el portal de transparencia, y para publicarla en los apartados de las herramientas ciudadanas de evaluación de las que sea parte el Ayuntamiento. Así mismo, deberá elaborar y cargar los formatos aplicables de la Plataforma Nacional de Transparencia y garantizar la protección de los datos personales que se administren, en apego a la normatividad aplicable;</w:t>
      </w:r>
    </w:p>
    <w:p w14:paraId="14AABB32" w14:textId="77777777" w:rsidR="00D05FE0" w:rsidRDefault="00D05FE0" w:rsidP="00B03515">
      <w:pPr>
        <w:pStyle w:val="Prrafodelista"/>
        <w:tabs>
          <w:tab w:val="left" w:pos="1418"/>
        </w:tabs>
        <w:ind w:left="1276"/>
      </w:pPr>
    </w:p>
    <w:p w14:paraId="79E2A8CE" w14:textId="525E404F" w:rsidR="00D05FE0" w:rsidRPr="00C51564" w:rsidRDefault="00D05FE0" w:rsidP="00C51564">
      <w:pPr>
        <w:pStyle w:val="Prrafodelista"/>
        <w:numPr>
          <w:ilvl w:val="0"/>
          <w:numId w:val="14"/>
        </w:numPr>
        <w:tabs>
          <w:tab w:val="left" w:pos="1418"/>
        </w:tabs>
        <w:spacing w:line="276" w:lineRule="auto"/>
        <w:ind w:left="1276" w:right="915"/>
      </w:pPr>
      <w:r>
        <w:t xml:space="preserve">Coadyuvar con la Dirección </w:t>
      </w:r>
      <w:proofErr w:type="gramStart"/>
      <w:r>
        <w:t>General  en</w:t>
      </w:r>
      <w:proofErr w:type="gramEnd"/>
      <w:r>
        <w:t xml:space="preserve"> todos los programas, proyectos y acciones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sean</w:t>
      </w:r>
      <w:r>
        <w:rPr>
          <w:spacing w:val="-13"/>
        </w:rPr>
        <w:t xml:space="preserve"> </w:t>
      </w:r>
      <w:r>
        <w:rPr>
          <w:spacing w:val="-1"/>
        </w:rPr>
        <w:t>encomendados,</w:t>
      </w:r>
      <w:r>
        <w:rPr>
          <w:spacing w:val="-11"/>
        </w:rPr>
        <w:t xml:space="preserve"> </w:t>
      </w:r>
      <w:r>
        <w:t>ejecutándolos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términos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tiempos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sean</w:t>
      </w:r>
      <w:r>
        <w:rPr>
          <w:spacing w:val="-10"/>
        </w:rPr>
        <w:t xml:space="preserve"> </w:t>
      </w:r>
      <w:r>
        <w:t>impuestos</w:t>
      </w:r>
      <w:r>
        <w:rPr>
          <w:spacing w:val="-59"/>
        </w:rPr>
        <w:t xml:space="preserve"> </w:t>
      </w:r>
      <w:r>
        <w:t>y que señale</w:t>
      </w:r>
      <w:r>
        <w:rPr>
          <w:spacing w:val="-2"/>
        </w:rPr>
        <w:t xml:space="preserve"> </w:t>
      </w:r>
      <w:r>
        <w:t>la normatividad aplicable;</w:t>
      </w:r>
    </w:p>
    <w:p w14:paraId="0772D43C" w14:textId="77777777" w:rsidR="00D05FE0" w:rsidRDefault="00D05FE0" w:rsidP="00B03515">
      <w:pPr>
        <w:pStyle w:val="Textoindependiente"/>
        <w:tabs>
          <w:tab w:val="left" w:pos="1418"/>
        </w:tabs>
        <w:spacing w:before="4"/>
        <w:ind w:left="1276"/>
        <w:rPr>
          <w:sz w:val="20"/>
        </w:rPr>
      </w:pPr>
    </w:p>
    <w:p w14:paraId="5B44BCC4" w14:textId="77777777" w:rsidR="00D05FE0" w:rsidRDefault="00D05FE0" w:rsidP="004C0F3D">
      <w:pPr>
        <w:pStyle w:val="Prrafodelista"/>
        <w:numPr>
          <w:ilvl w:val="0"/>
          <w:numId w:val="14"/>
        </w:numPr>
        <w:tabs>
          <w:tab w:val="left" w:pos="1238"/>
          <w:tab w:val="left" w:pos="1418"/>
        </w:tabs>
        <w:spacing w:line="278" w:lineRule="auto"/>
        <w:ind w:left="1276" w:right="920"/>
      </w:pPr>
      <w:r>
        <w:t>Establecer y aplicar los mecanismos de coordinación con otras dependencias, para la</w:t>
      </w:r>
      <w:r>
        <w:rPr>
          <w:spacing w:val="-59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proyectos;</w:t>
      </w:r>
    </w:p>
    <w:p w14:paraId="770A832A" w14:textId="77777777" w:rsidR="00D05FE0" w:rsidRDefault="00D05FE0" w:rsidP="00B03515">
      <w:pPr>
        <w:pStyle w:val="Textoindependiente"/>
        <w:tabs>
          <w:tab w:val="left" w:pos="1418"/>
        </w:tabs>
        <w:spacing w:before="6"/>
        <w:ind w:left="1276"/>
        <w:rPr>
          <w:sz w:val="20"/>
        </w:rPr>
      </w:pPr>
    </w:p>
    <w:p w14:paraId="6956EBE6" w14:textId="77777777" w:rsidR="00D05FE0" w:rsidRDefault="00D05FE0" w:rsidP="004C0F3D">
      <w:pPr>
        <w:pStyle w:val="Prrafodelista"/>
        <w:numPr>
          <w:ilvl w:val="0"/>
          <w:numId w:val="14"/>
        </w:numPr>
        <w:tabs>
          <w:tab w:val="left" w:pos="1190"/>
          <w:tab w:val="left" w:pos="1418"/>
        </w:tabs>
        <w:spacing w:line="276" w:lineRule="auto"/>
        <w:ind w:left="1276" w:right="918"/>
      </w:pPr>
      <w:r>
        <w:t>Administrar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asignados a la dependencia y cumplimentar todas las obligaciones establecidas en la</w:t>
      </w:r>
      <w:r>
        <w:rPr>
          <w:spacing w:val="1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 y de</w:t>
      </w:r>
      <w:r>
        <w:rPr>
          <w:spacing w:val="-2"/>
        </w:rPr>
        <w:t xml:space="preserve"> </w:t>
      </w:r>
      <w:r>
        <w:t>entrega-recepción;</w:t>
      </w:r>
    </w:p>
    <w:p w14:paraId="46A4CA52" w14:textId="77777777" w:rsidR="00D05FE0" w:rsidRDefault="00D05FE0" w:rsidP="00B03515">
      <w:pPr>
        <w:pStyle w:val="Textoindependiente"/>
        <w:tabs>
          <w:tab w:val="left" w:pos="1418"/>
        </w:tabs>
        <w:spacing w:before="9"/>
        <w:ind w:left="1276"/>
        <w:rPr>
          <w:sz w:val="20"/>
        </w:rPr>
      </w:pPr>
    </w:p>
    <w:p w14:paraId="4A4D5B0C" w14:textId="738891AF" w:rsidR="00D05FE0" w:rsidRDefault="00D05FE0" w:rsidP="00C51564">
      <w:pPr>
        <w:pStyle w:val="Prrafodelista"/>
        <w:numPr>
          <w:ilvl w:val="0"/>
          <w:numId w:val="14"/>
        </w:numPr>
        <w:tabs>
          <w:tab w:val="left" w:pos="1418"/>
        </w:tabs>
        <w:spacing w:line="276" w:lineRule="auto"/>
        <w:ind w:left="1276" w:right="917"/>
      </w:pPr>
      <w:r>
        <w:t>Informar a la Dirección de General, sobre los avances de sus actividades y 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estadísticos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medir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términos y</w:t>
      </w:r>
      <w:r>
        <w:rPr>
          <w:spacing w:val="-2"/>
        </w:rPr>
        <w:t xml:space="preserve"> </w:t>
      </w:r>
      <w:r>
        <w:t>condiciones que le sean indicados;</w:t>
      </w:r>
    </w:p>
    <w:p w14:paraId="677E00BD" w14:textId="77777777" w:rsidR="00BA3CC0" w:rsidRDefault="00BA3CC0" w:rsidP="00B03515">
      <w:pPr>
        <w:pStyle w:val="Prrafodelista"/>
        <w:tabs>
          <w:tab w:val="left" w:pos="1418"/>
        </w:tabs>
        <w:ind w:left="1276"/>
      </w:pPr>
    </w:p>
    <w:p w14:paraId="14504BF0" w14:textId="0742296C" w:rsidR="00BA3CC0" w:rsidRDefault="00BA3CC0" w:rsidP="004C0F3D">
      <w:pPr>
        <w:pStyle w:val="Prrafodelista"/>
        <w:numPr>
          <w:ilvl w:val="0"/>
          <w:numId w:val="14"/>
        </w:numPr>
        <w:tabs>
          <w:tab w:val="left" w:pos="1418"/>
        </w:tabs>
        <w:spacing w:line="276" w:lineRule="auto"/>
        <w:ind w:left="1276" w:right="917"/>
      </w:pPr>
      <w:r>
        <w:t>Las</w:t>
      </w:r>
      <w:r>
        <w:rPr>
          <w:spacing w:val="-4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normatividad</w:t>
      </w:r>
      <w:r>
        <w:rPr>
          <w:spacing w:val="-2"/>
        </w:rPr>
        <w:t xml:space="preserve"> </w:t>
      </w:r>
      <w:r>
        <w:t>aplicable.</w:t>
      </w:r>
    </w:p>
    <w:bookmarkEnd w:id="5"/>
    <w:p w14:paraId="77DAAC21" w14:textId="77777777" w:rsidR="00136D52" w:rsidRDefault="00136D52" w:rsidP="00136D52"/>
    <w:p w14:paraId="4E273F75" w14:textId="77777777" w:rsidR="00136D52" w:rsidRDefault="00136D52" w:rsidP="00136D52"/>
    <w:p w14:paraId="5B49038A" w14:textId="77777777" w:rsidR="003D44D0" w:rsidRDefault="00136D52" w:rsidP="00136D52">
      <w:pPr>
        <w:pStyle w:val="Ttulo2"/>
        <w:spacing w:before="84" w:line="276" w:lineRule="auto"/>
        <w:ind w:right="1846"/>
        <w:jc w:val="left"/>
        <w:rPr>
          <w:color w:val="CE1C82"/>
        </w:rPr>
      </w:pPr>
      <w:r>
        <w:rPr>
          <w:color w:val="CE1C82"/>
        </w:rPr>
        <w:t xml:space="preserve">                          </w:t>
      </w:r>
    </w:p>
    <w:p w14:paraId="42B4F3F4" w14:textId="77777777" w:rsidR="003D44D0" w:rsidRDefault="003D44D0" w:rsidP="00136D52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32FFBA53" w14:textId="77777777" w:rsidR="003D44D0" w:rsidRDefault="003D44D0" w:rsidP="00136D52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179BBE19" w14:textId="77777777" w:rsidR="003D44D0" w:rsidRDefault="003D44D0" w:rsidP="00136D52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4CD8848C" w14:textId="77777777" w:rsidR="003D44D0" w:rsidRDefault="003D44D0" w:rsidP="00136D52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2961C2EE" w14:textId="77777777" w:rsidR="003D44D0" w:rsidRDefault="003D44D0" w:rsidP="00136D52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267FF6A9" w14:textId="77777777" w:rsidR="003D44D0" w:rsidRDefault="003D44D0" w:rsidP="00136D52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16266ED7" w14:textId="77777777" w:rsidR="003D44D0" w:rsidRDefault="003D44D0" w:rsidP="00136D52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5B76DF7B" w14:textId="77777777" w:rsidR="003D44D0" w:rsidRDefault="003D44D0" w:rsidP="00136D52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7A68666B" w14:textId="77777777" w:rsidR="003D44D0" w:rsidRDefault="003D44D0" w:rsidP="00136D52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122E16ED" w14:textId="77777777" w:rsidR="003D44D0" w:rsidRDefault="003D44D0" w:rsidP="00136D52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0D3245E9" w14:textId="77777777" w:rsidR="003D44D0" w:rsidRDefault="003D44D0" w:rsidP="00136D52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5CB0BDE1" w14:textId="77777777" w:rsidR="003D44D0" w:rsidRDefault="003D44D0" w:rsidP="00136D52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63DB9F5A" w14:textId="03715076" w:rsidR="00136D52" w:rsidRDefault="00136D52" w:rsidP="003D44D0">
      <w:pPr>
        <w:pStyle w:val="Ttulo2"/>
        <w:spacing w:before="84" w:line="276" w:lineRule="auto"/>
        <w:ind w:right="1846"/>
        <w:rPr>
          <w:color w:val="CE1C82"/>
        </w:rPr>
      </w:pPr>
      <w:r w:rsidRPr="003D44D0">
        <w:rPr>
          <w:color w:val="CE1C82"/>
          <w:sz w:val="32"/>
        </w:rPr>
        <w:lastRenderedPageBreak/>
        <w:t>C</w:t>
      </w:r>
      <w:r w:rsidR="00C7405E" w:rsidRPr="003D44D0">
        <w:rPr>
          <w:color w:val="CE1C82"/>
          <w:sz w:val="32"/>
        </w:rPr>
        <w:t>APACITACION Y ENLACE C</w:t>
      </w:r>
      <w:r w:rsidR="00A12D50" w:rsidRPr="003D44D0">
        <w:rPr>
          <w:color w:val="CE1C82"/>
          <w:sz w:val="32"/>
        </w:rPr>
        <w:t>I</w:t>
      </w:r>
      <w:r w:rsidR="00C7405E" w:rsidRPr="003D44D0">
        <w:rPr>
          <w:color w:val="CE1C82"/>
          <w:sz w:val="32"/>
        </w:rPr>
        <w:t>UDADANO</w:t>
      </w:r>
    </w:p>
    <w:p w14:paraId="7B7D3721" w14:textId="77777777" w:rsidR="00136D52" w:rsidRDefault="00136D52" w:rsidP="00136D52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0DB8DB5C" w14:textId="3B189536" w:rsidR="00136D52" w:rsidRPr="006B049E" w:rsidRDefault="00136D52" w:rsidP="00411BCD">
      <w:pPr>
        <w:pStyle w:val="Textoindependiente"/>
        <w:spacing w:line="276" w:lineRule="auto"/>
        <w:ind w:left="782" w:right="914"/>
        <w:jc w:val="both"/>
        <w:rPr>
          <w:rFonts w:ascii="Arial" w:hAnsi="Arial"/>
          <w:b/>
          <w:lang w:val="es-MX"/>
        </w:rPr>
      </w:pPr>
      <w:r>
        <w:rPr>
          <w:rFonts w:ascii="Arial" w:hAnsi="Arial"/>
          <w:b/>
        </w:rPr>
        <w:t>Objetivo:</w:t>
      </w:r>
      <w:r w:rsidR="00255187">
        <w:rPr>
          <w:rFonts w:ascii="Arial" w:hAnsi="Arial"/>
          <w:b/>
        </w:rPr>
        <w:t xml:space="preserve">   </w:t>
      </w:r>
      <w:r w:rsidR="00255187" w:rsidRPr="00F61F7F">
        <w:rPr>
          <w:rFonts w:ascii="Arial" w:hAnsi="Arial"/>
        </w:rPr>
        <w:t xml:space="preserve">Llevar a cabo </w:t>
      </w:r>
      <w:r w:rsidR="00866611" w:rsidRPr="00F61F7F">
        <w:rPr>
          <w:rFonts w:ascii="Arial" w:hAnsi="Arial"/>
        </w:rPr>
        <w:t xml:space="preserve">la </w:t>
      </w:r>
      <w:r w:rsidR="00C8323D" w:rsidRPr="00F61F7F">
        <w:rPr>
          <w:rFonts w:ascii="Arial" w:hAnsi="Arial"/>
        </w:rPr>
        <w:t>sensibilización</w:t>
      </w:r>
      <w:r w:rsidR="00866611" w:rsidRPr="00F61F7F">
        <w:rPr>
          <w:rFonts w:ascii="Arial" w:hAnsi="Arial"/>
        </w:rPr>
        <w:t xml:space="preserve">, </w:t>
      </w:r>
      <w:r w:rsidR="00E34CC3" w:rsidRPr="00F61F7F">
        <w:rPr>
          <w:rFonts w:ascii="Arial" w:hAnsi="Arial"/>
        </w:rPr>
        <w:t xml:space="preserve">concientización </w:t>
      </w:r>
      <w:r w:rsidR="005402A2" w:rsidRPr="00F61F7F">
        <w:rPr>
          <w:rFonts w:ascii="Arial" w:hAnsi="Arial"/>
        </w:rPr>
        <w:t>a través</w:t>
      </w:r>
      <w:r w:rsidR="00E34CC3" w:rsidRPr="00F61F7F">
        <w:rPr>
          <w:rFonts w:ascii="Arial" w:hAnsi="Arial"/>
        </w:rPr>
        <w:t xml:space="preserve"> de </w:t>
      </w:r>
      <w:r w:rsidR="00900484" w:rsidRPr="00F61F7F">
        <w:rPr>
          <w:rFonts w:ascii="Arial" w:hAnsi="Arial"/>
        </w:rPr>
        <w:t xml:space="preserve">diversas actividades y proyectos de </w:t>
      </w:r>
      <w:r w:rsidR="00866611" w:rsidRPr="00F61F7F">
        <w:rPr>
          <w:rFonts w:ascii="Arial" w:hAnsi="Arial"/>
        </w:rPr>
        <w:t>capacitación a la ciudadanía en materia de igualdad sustantiva</w:t>
      </w:r>
      <w:r w:rsidR="00900484" w:rsidRPr="00F61F7F">
        <w:rPr>
          <w:rFonts w:ascii="Arial" w:hAnsi="Arial"/>
        </w:rPr>
        <w:t xml:space="preserve"> y perspectiva de </w:t>
      </w:r>
      <w:r w:rsidR="00C8323D" w:rsidRPr="00F61F7F">
        <w:rPr>
          <w:rFonts w:ascii="Arial" w:hAnsi="Arial"/>
        </w:rPr>
        <w:t>género</w:t>
      </w:r>
      <w:r w:rsidR="00866611" w:rsidRPr="00F61F7F">
        <w:rPr>
          <w:rFonts w:ascii="Arial" w:hAnsi="Arial"/>
        </w:rPr>
        <w:t xml:space="preserve">, </w:t>
      </w:r>
      <w:r w:rsidR="00C8323D" w:rsidRPr="00F61F7F">
        <w:rPr>
          <w:rFonts w:ascii="Arial" w:hAnsi="Arial"/>
        </w:rPr>
        <w:t>así</w:t>
      </w:r>
      <w:r w:rsidR="00866611" w:rsidRPr="00F61F7F">
        <w:rPr>
          <w:rFonts w:ascii="Arial" w:hAnsi="Arial"/>
        </w:rPr>
        <w:t xml:space="preserve"> como la prevención, atención y </w:t>
      </w:r>
      <w:r w:rsidR="00C8323D" w:rsidRPr="00F61F7F">
        <w:rPr>
          <w:rFonts w:ascii="Arial" w:hAnsi="Arial"/>
        </w:rPr>
        <w:t>erradicación de</w:t>
      </w:r>
      <w:r w:rsidR="00866611" w:rsidRPr="00F61F7F">
        <w:rPr>
          <w:rFonts w:ascii="Arial" w:hAnsi="Arial"/>
        </w:rPr>
        <w:t xml:space="preserve"> la violencia hacia las mujeres, a la </w:t>
      </w:r>
      <w:r w:rsidR="00C8323D" w:rsidRPr="00F61F7F">
        <w:rPr>
          <w:rFonts w:ascii="Arial" w:hAnsi="Arial"/>
        </w:rPr>
        <w:t>ciudadanía</w:t>
      </w:r>
      <w:r w:rsidR="00866611" w:rsidRPr="00F61F7F">
        <w:rPr>
          <w:rFonts w:ascii="Arial" w:hAnsi="Arial"/>
        </w:rPr>
        <w:t xml:space="preserve"> y funcionari</w:t>
      </w:r>
      <w:r w:rsidR="00390D84" w:rsidRPr="00F61F7F">
        <w:rPr>
          <w:rFonts w:ascii="Arial" w:hAnsi="Arial"/>
        </w:rPr>
        <w:t>as</w:t>
      </w:r>
      <w:r w:rsidR="00866611" w:rsidRPr="00F61F7F">
        <w:rPr>
          <w:rFonts w:ascii="Arial" w:hAnsi="Arial"/>
        </w:rPr>
        <w:t xml:space="preserve"> públic</w:t>
      </w:r>
      <w:r w:rsidR="00390D84" w:rsidRPr="00F61F7F">
        <w:rPr>
          <w:rFonts w:ascii="Arial" w:hAnsi="Arial"/>
        </w:rPr>
        <w:t>as</w:t>
      </w:r>
      <w:r w:rsidR="00866611" w:rsidRPr="00F61F7F">
        <w:rPr>
          <w:rFonts w:ascii="Arial" w:hAnsi="Arial"/>
        </w:rPr>
        <w:t xml:space="preserve"> del munic</w:t>
      </w:r>
      <w:r w:rsidR="00900484" w:rsidRPr="00F61F7F">
        <w:rPr>
          <w:rFonts w:ascii="Arial" w:hAnsi="Arial"/>
        </w:rPr>
        <w:t>i</w:t>
      </w:r>
      <w:r w:rsidR="00866611" w:rsidRPr="00F61F7F">
        <w:rPr>
          <w:rFonts w:ascii="Arial" w:hAnsi="Arial"/>
        </w:rPr>
        <w:t>pio de San Pedro Tlaquepaque</w:t>
      </w:r>
      <w:r w:rsidR="00EA543D" w:rsidRPr="00F61F7F">
        <w:rPr>
          <w:rFonts w:ascii="Arial" w:hAnsi="Arial"/>
        </w:rPr>
        <w:t>.</w:t>
      </w:r>
    </w:p>
    <w:p w14:paraId="0A3F633E" w14:textId="640A8D63" w:rsidR="00136D52" w:rsidRDefault="00136D52" w:rsidP="00136D52">
      <w:pPr>
        <w:pStyle w:val="Textoindependiente"/>
        <w:spacing w:line="276" w:lineRule="auto"/>
        <w:ind w:left="782" w:right="914"/>
        <w:jc w:val="both"/>
        <w:rPr>
          <w:sz w:val="20"/>
        </w:rPr>
      </w:pPr>
      <w:r>
        <w:rPr>
          <w:rFonts w:ascii="Arial" w:hAnsi="Arial"/>
          <w:b/>
        </w:rPr>
        <w:t xml:space="preserve"> </w:t>
      </w:r>
    </w:p>
    <w:p w14:paraId="3CCEFF31" w14:textId="56E73317" w:rsidR="00136D52" w:rsidRDefault="00136D52" w:rsidP="00136D52">
      <w:pPr>
        <w:pStyle w:val="Ttulo3"/>
      </w:pPr>
      <w:r>
        <w:t>Atribuciones:</w:t>
      </w:r>
    </w:p>
    <w:p w14:paraId="15C318D0" w14:textId="77777777" w:rsidR="00A563CF" w:rsidRDefault="00A563CF" w:rsidP="00136D52"/>
    <w:p w14:paraId="414B645C" w14:textId="24D3CBA9" w:rsidR="00321DFA" w:rsidRDefault="00142242" w:rsidP="004C0F3D">
      <w:pPr>
        <w:pStyle w:val="Prrafodelista"/>
        <w:numPr>
          <w:ilvl w:val="0"/>
          <w:numId w:val="4"/>
        </w:numPr>
        <w:tabs>
          <w:tab w:val="left" w:pos="1276"/>
        </w:tabs>
        <w:spacing w:line="276" w:lineRule="auto"/>
        <w:ind w:left="1276" w:right="918" w:hanging="283"/>
      </w:pPr>
      <w:r>
        <w:t xml:space="preserve">Dar </w:t>
      </w:r>
      <w:r w:rsidR="006C2435">
        <w:t>prioridad a</w:t>
      </w:r>
      <w:r w:rsidR="002E3937">
        <w:t xml:space="preserve"> </w:t>
      </w:r>
      <w:r w:rsidR="00321DFA">
        <w:t xml:space="preserve">la prevención, </w:t>
      </w:r>
      <w:r w:rsidR="00C8323D">
        <w:t>atención</w:t>
      </w:r>
      <w:r w:rsidR="00321DFA">
        <w:t xml:space="preserve"> y erradicación de </w:t>
      </w:r>
      <w:r w:rsidR="00EE4F92">
        <w:t xml:space="preserve">actos de </w:t>
      </w:r>
      <w:r w:rsidR="00321DFA">
        <w:t xml:space="preserve">violencia en contra de las mujeres </w:t>
      </w:r>
      <w:r w:rsidR="00B40F4B">
        <w:t xml:space="preserve">por medio </w:t>
      </w:r>
      <w:r w:rsidR="00321DFA">
        <w:t>de diversas acciones.</w:t>
      </w:r>
    </w:p>
    <w:p w14:paraId="681D23F7" w14:textId="6C38E6C3" w:rsidR="00321DFA" w:rsidRDefault="00321DFA" w:rsidP="004C0F3D">
      <w:pPr>
        <w:pStyle w:val="Prrafodelista"/>
        <w:numPr>
          <w:ilvl w:val="0"/>
          <w:numId w:val="4"/>
        </w:numPr>
        <w:tabs>
          <w:tab w:val="left" w:pos="1276"/>
        </w:tabs>
        <w:spacing w:line="276" w:lineRule="auto"/>
        <w:ind w:left="1276" w:right="918" w:hanging="283"/>
      </w:pPr>
      <w:r>
        <w:t xml:space="preserve">Brindar las herramientas </w:t>
      </w:r>
      <w:r w:rsidR="00C8323D">
        <w:t>teóricas</w:t>
      </w:r>
      <w:r>
        <w:t xml:space="preserve"> y </w:t>
      </w:r>
      <w:r w:rsidR="00C8323D">
        <w:t>prácticas</w:t>
      </w:r>
      <w:r>
        <w:t xml:space="preserve"> en materia de igualdad sustantiva;</w:t>
      </w:r>
    </w:p>
    <w:p w14:paraId="44D8D68D" w14:textId="16D14382" w:rsidR="00321DFA" w:rsidRDefault="00321DFA" w:rsidP="004C0F3D">
      <w:pPr>
        <w:pStyle w:val="Prrafodelista"/>
        <w:numPr>
          <w:ilvl w:val="0"/>
          <w:numId w:val="4"/>
        </w:numPr>
        <w:tabs>
          <w:tab w:val="left" w:pos="1276"/>
        </w:tabs>
        <w:spacing w:line="276" w:lineRule="auto"/>
        <w:ind w:left="1276" w:right="918" w:hanging="283"/>
      </w:pPr>
      <w:r>
        <w:t xml:space="preserve">Generar cartas descriptivas y materiales </w:t>
      </w:r>
      <w:r w:rsidR="00C8323D">
        <w:t>didácticos</w:t>
      </w:r>
      <w:r>
        <w:t>;</w:t>
      </w:r>
    </w:p>
    <w:p w14:paraId="2ED88E05" w14:textId="5DF9B4E8" w:rsidR="00136D52" w:rsidRDefault="00321DFA" w:rsidP="004C0F3D">
      <w:pPr>
        <w:pStyle w:val="Prrafodelista"/>
        <w:numPr>
          <w:ilvl w:val="0"/>
          <w:numId w:val="4"/>
        </w:numPr>
        <w:tabs>
          <w:tab w:val="left" w:pos="1276"/>
        </w:tabs>
        <w:spacing w:line="276" w:lineRule="auto"/>
        <w:ind w:left="1276" w:right="918" w:hanging="283"/>
      </w:pPr>
      <w:r>
        <w:t>Realizar la debida recopilación y documentar los desarrollos, avances y resultados que arrojen las charlas, talleres y capacitaciones</w:t>
      </w:r>
      <w:r w:rsidR="00136D52">
        <w:t>;</w:t>
      </w:r>
    </w:p>
    <w:p w14:paraId="73F7F923" w14:textId="008CB9D8" w:rsidR="00356B73" w:rsidRDefault="00F61F7F" w:rsidP="004C0F3D">
      <w:pPr>
        <w:pStyle w:val="Prrafodelista"/>
        <w:numPr>
          <w:ilvl w:val="0"/>
          <w:numId w:val="4"/>
        </w:numPr>
        <w:tabs>
          <w:tab w:val="left" w:pos="1238"/>
          <w:tab w:val="left" w:pos="1276"/>
        </w:tabs>
        <w:spacing w:line="278" w:lineRule="auto"/>
        <w:ind w:left="1276" w:right="920" w:hanging="283"/>
      </w:pPr>
      <w:r>
        <w:t xml:space="preserve"> </w:t>
      </w:r>
      <w:r w:rsidR="00C36D0B">
        <w:t xml:space="preserve">Servir como enlace ciudadano y ser un </w:t>
      </w:r>
      <w:r w:rsidR="00C8323D">
        <w:t>vínculo</w:t>
      </w:r>
      <w:r w:rsidR="00C36D0B">
        <w:t xml:space="preserve"> </w:t>
      </w:r>
      <w:r w:rsidR="00356B73">
        <w:t>entre las colonias y localidade</w:t>
      </w:r>
      <w:r w:rsidR="00136D52">
        <w:t>s</w:t>
      </w:r>
      <w:r w:rsidR="00356B73">
        <w:t xml:space="preserve"> del mun</w:t>
      </w:r>
      <w:r w:rsidR="00EE1242">
        <w:t>i</w:t>
      </w:r>
      <w:r w:rsidR="00356B73">
        <w:t xml:space="preserve">cipio de San Pedro Tlaquepaque, que facilite el acceso a las </w:t>
      </w:r>
      <w:r w:rsidR="0048764A">
        <w:t>mujeres</w:t>
      </w:r>
      <w:r w:rsidR="00356B73">
        <w:t xml:space="preserve"> al instituto;</w:t>
      </w:r>
    </w:p>
    <w:p w14:paraId="28345E21" w14:textId="77777777" w:rsidR="001F6C7A" w:rsidRDefault="001F6C7A" w:rsidP="00F61F7F">
      <w:pPr>
        <w:tabs>
          <w:tab w:val="left" w:pos="1238"/>
          <w:tab w:val="left" w:pos="1276"/>
        </w:tabs>
        <w:spacing w:line="278" w:lineRule="auto"/>
        <w:ind w:left="1276" w:right="920" w:hanging="283"/>
      </w:pPr>
    </w:p>
    <w:p w14:paraId="2C674247" w14:textId="77777777" w:rsidR="001B101A" w:rsidRDefault="001B101A" w:rsidP="001B101A">
      <w:pPr>
        <w:pStyle w:val="Prrafodelista"/>
        <w:tabs>
          <w:tab w:val="left" w:pos="1238"/>
          <w:tab w:val="left" w:pos="1276"/>
        </w:tabs>
        <w:spacing w:line="278" w:lineRule="auto"/>
        <w:ind w:left="1276" w:right="920"/>
      </w:pPr>
    </w:p>
    <w:p w14:paraId="10666773" w14:textId="77777777" w:rsidR="001B101A" w:rsidRDefault="001B101A" w:rsidP="001B101A">
      <w:pPr>
        <w:pStyle w:val="Prrafodelista"/>
      </w:pPr>
    </w:p>
    <w:p w14:paraId="29C754C3" w14:textId="7634F1B2" w:rsidR="00136D52" w:rsidRDefault="00356B73" w:rsidP="004C0F3D">
      <w:pPr>
        <w:pStyle w:val="Prrafodelista"/>
        <w:numPr>
          <w:ilvl w:val="0"/>
          <w:numId w:val="4"/>
        </w:numPr>
        <w:tabs>
          <w:tab w:val="left" w:pos="1238"/>
          <w:tab w:val="left" w:pos="1276"/>
        </w:tabs>
        <w:spacing w:line="278" w:lineRule="auto"/>
        <w:ind w:left="1276" w:right="920" w:hanging="283"/>
      </w:pPr>
      <w:r>
        <w:t xml:space="preserve">Ser un canal </w:t>
      </w:r>
      <w:r w:rsidR="00C8323D">
        <w:t>más</w:t>
      </w:r>
      <w:r>
        <w:t xml:space="preserve"> de información y difusión de las ac</w:t>
      </w:r>
      <w:r w:rsidR="00F61F7F">
        <w:t xml:space="preserve">ciones, programas y eventos que </w:t>
      </w:r>
      <w:r>
        <w:t>realiza el instituto</w:t>
      </w:r>
      <w:r w:rsidR="00136D52">
        <w:t>;</w:t>
      </w:r>
    </w:p>
    <w:p w14:paraId="74092D50" w14:textId="3CE25343" w:rsidR="000B7062" w:rsidRDefault="000B7062" w:rsidP="004C0F3D">
      <w:pPr>
        <w:pStyle w:val="Prrafodelista"/>
        <w:numPr>
          <w:ilvl w:val="0"/>
          <w:numId w:val="4"/>
        </w:numPr>
        <w:tabs>
          <w:tab w:val="left" w:pos="1238"/>
          <w:tab w:val="left" w:pos="1276"/>
        </w:tabs>
        <w:spacing w:line="278" w:lineRule="auto"/>
        <w:ind w:left="1276" w:right="920" w:hanging="283"/>
      </w:pPr>
      <w:r>
        <w:t xml:space="preserve">Llevar a cabo la </w:t>
      </w:r>
      <w:r w:rsidR="00C8323D">
        <w:t>capacitación</w:t>
      </w:r>
      <w:r>
        <w:t xml:space="preserve"> </w:t>
      </w:r>
      <w:r w:rsidR="00D3715E">
        <w:t xml:space="preserve">y </w:t>
      </w:r>
      <w:r w:rsidR="00C8323D">
        <w:t>orientación</w:t>
      </w:r>
      <w:r w:rsidR="00D3715E">
        <w:t xml:space="preserve"> </w:t>
      </w:r>
      <w:r w:rsidR="000969EA">
        <w:t xml:space="preserve">en materia de derechos humanos de las mujeres, tanto al personal del IMMIST, </w:t>
      </w:r>
      <w:r w:rsidR="00C8323D">
        <w:t>así</w:t>
      </w:r>
      <w:r w:rsidR="000969EA">
        <w:t xml:space="preserve"> como al perteneciente a otras dependencias y OPD del    Ayuntamiento de San Pedro Tlaquepaque</w:t>
      </w:r>
      <w:r>
        <w:t>;</w:t>
      </w:r>
    </w:p>
    <w:p w14:paraId="6365663A" w14:textId="5DCC5408" w:rsidR="00797BA4" w:rsidRDefault="00797BA4" w:rsidP="004C0F3D">
      <w:pPr>
        <w:pStyle w:val="Prrafodelista"/>
        <w:numPr>
          <w:ilvl w:val="0"/>
          <w:numId w:val="4"/>
        </w:numPr>
        <w:tabs>
          <w:tab w:val="left" w:pos="1238"/>
          <w:tab w:val="left" w:pos="1276"/>
        </w:tabs>
        <w:spacing w:line="278" w:lineRule="auto"/>
        <w:ind w:left="1276" w:right="920" w:hanging="283"/>
      </w:pPr>
      <w:r>
        <w:t xml:space="preserve">Proporcionar capacitación y orientación en materia de </w:t>
      </w:r>
      <w:r w:rsidR="00C8323D">
        <w:t>derechos</w:t>
      </w:r>
      <w:r>
        <w:t xml:space="preserve"> humanos de las m</w:t>
      </w:r>
      <w:r w:rsidR="003268DD">
        <w:t>u</w:t>
      </w:r>
      <w:r>
        <w:t xml:space="preserve">jeres a empresas, escuelas </w:t>
      </w:r>
      <w:r w:rsidR="00C8323D">
        <w:t>públicas</w:t>
      </w:r>
      <w:r>
        <w:t xml:space="preserve"> y privadas;</w:t>
      </w:r>
    </w:p>
    <w:p w14:paraId="0FA0A2C2" w14:textId="682941FE" w:rsidR="007942F3" w:rsidRDefault="00C8323D" w:rsidP="004C0F3D">
      <w:pPr>
        <w:pStyle w:val="Prrafodelista"/>
        <w:numPr>
          <w:ilvl w:val="0"/>
          <w:numId w:val="4"/>
        </w:numPr>
        <w:tabs>
          <w:tab w:val="left" w:pos="1238"/>
          <w:tab w:val="left" w:pos="1276"/>
        </w:tabs>
        <w:spacing w:line="278" w:lineRule="auto"/>
        <w:ind w:left="1276" w:right="920" w:hanging="283"/>
      </w:pPr>
      <w:r>
        <w:t>Coordinación</w:t>
      </w:r>
      <w:r w:rsidR="007942F3">
        <w:t xml:space="preserve"> con otras dependencias del ayuntamiento para la </w:t>
      </w:r>
      <w:r>
        <w:t>logística</w:t>
      </w:r>
      <w:r w:rsidR="007942F3">
        <w:t xml:space="preserve"> del desarrollo de eventos para las mujeres;</w:t>
      </w:r>
    </w:p>
    <w:p w14:paraId="28B14E8E" w14:textId="77777777" w:rsidR="00797BA4" w:rsidRDefault="00797BA4" w:rsidP="00C03F85">
      <w:pPr>
        <w:spacing w:before="6"/>
        <w:ind w:left="101" w:right="4486"/>
        <w:jc w:val="both"/>
        <w:rPr>
          <w:rFonts w:ascii="Symbol" w:eastAsia="Symbol" w:hAnsi="Symbol" w:cs="Symbol"/>
          <w:sz w:val="21"/>
          <w:szCs w:val="21"/>
        </w:rPr>
      </w:pPr>
    </w:p>
    <w:p w14:paraId="77589484" w14:textId="14187DEB" w:rsidR="00C03F85" w:rsidRPr="00765B91" w:rsidRDefault="00C03F85" w:rsidP="00C03F85">
      <w:pPr>
        <w:spacing w:line="240" w:lineRule="exact"/>
        <w:ind w:left="101" w:right="108"/>
        <w:jc w:val="both"/>
        <w:rPr>
          <w:rFonts w:ascii="Arial" w:eastAsia="Arial" w:hAnsi="Arial" w:cs="Arial"/>
          <w:sz w:val="21"/>
          <w:szCs w:val="21"/>
          <w:lang w:val="es-MX"/>
        </w:rPr>
      </w:pPr>
    </w:p>
    <w:p w14:paraId="2D286BAD" w14:textId="77777777" w:rsidR="003D44D0" w:rsidRDefault="001225F5" w:rsidP="001225F5">
      <w:pPr>
        <w:pStyle w:val="Ttulo2"/>
        <w:spacing w:before="84" w:line="276" w:lineRule="auto"/>
        <w:ind w:right="1846"/>
        <w:jc w:val="left"/>
        <w:rPr>
          <w:color w:val="CE1C82"/>
        </w:rPr>
      </w:pPr>
      <w:r>
        <w:rPr>
          <w:color w:val="CE1C82"/>
        </w:rPr>
        <w:t xml:space="preserve">                                </w:t>
      </w:r>
    </w:p>
    <w:p w14:paraId="582E7BB3" w14:textId="77777777" w:rsidR="003D44D0" w:rsidRDefault="003D44D0" w:rsidP="001225F5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0A4C5547" w14:textId="77777777" w:rsidR="003D44D0" w:rsidRDefault="003D44D0" w:rsidP="001225F5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2D7047B5" w14:textId="77777777" w:rsidR="003D44D0" w:rsidRDefault="003D44D0" w:rsidP="001225F5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477BA619" w14:textId="77777777" w:rsidR="003D44D0" w:rsidRDefault="003D44D0" w:rsidP="001225F5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6D9FE186" w14:textId="77777777" w:rsidR="003D44D0" w:rsidRDefault="003D44D0" w:rsidP="001225F5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299BC6B8" w14:textId="77777777" w:rsidR="003D44D0" w:rsidRDefault="003D44D0" w:rsidP="001225F5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58235031" w14:textId="77777777" w:rsidR="003D44D0" w:rsidRDefault="003D44D0" w:rsidP="001225F5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5DC84F5A" w14:textId="77777777" w:rsidR="003D44D0" w:rsidRDefault="003D44D0" w:rsidP="001225F5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68990A95" w14:textId="77777777" w:rsidR="003D44D0" w:rsidRDefault="003D44D0" w:rsidP="001225F5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725D4D34" w14:textId="02B79728" w:rsidR="001225F5" w:rsidRPr="003D44D0" w:rsidRDefault="001225F5" w:rsidP="003D44D0">
      <w:pPr>
        <w:pStyle w:val="Ttulo2"/>
        <w:spacing w:before="84" w:line="276" w:lineRule="auto"/>
        <w:ind w:right="1846"/>
        <w:rPr>
          <w:color w:val="CE1C82"/>
          <w:sz w:val="32"/>
        </w:rPr>
      </w:pPr>
      <w:r w:rsidRPr="003D44D0">
        <w:rPr>
          <w:color w:val="CE1C82"/>
          <w:sz w:val="32"/>
        </w:rPr>
        <w:lastRenderedPageBreak/>
        <w:t>RECURSOS HUMANOS</w:t>
      </w:r>
    </w:p>
    <w:p w14:paraId="50C6649B" w14:textId="77777777" w:rsidR="00136D52" w:rsidRDefault="00136D52" w:rsidP="00AA0C69">
      <w:pPr>
        <w:spacing w:before="82"/>
        <w:ind w:left="1223" w:right="1003"/>
        <w:jc w:val="both"/>
        <w:rPr>
          <w:rFonts w:ascii="Arial" w:hAnsi="Arial"/>
          <w:b/>
          <w:color w:val="CE1C82"/>
          <w:sz w:val="24"/>
        </w:rPr>
      </w:pPr>
    </w:p>
    <w:p w14:paraId="0CEFED05" w14:textId="22215050" w:rsidR="003F22D7" w:rsidRPr="006B049E" w:rsidRDefault="003F22D7" w:rsidP="00AA0C69">
      <w:pPr>
        <w:pStyle w:val="Textoindependiente"/>
        <w:spacing w:line="276" w:lineRule="auto"/>
        <w:ind w:left="782" w:right="914"/>
        <w:jc w:val="both"/>
        <w:rPr>
          <w:rFonts w:ascii="Arial" w:hAnsi="Arial"/>
          <w:b/>
          <w:lang w:val="es-MX"/>
        </w:rPr>
      </w:pPr>
      <w:r>
        <w:rPr>
          <w:rFonts w:ascii="Arial" w:hAnsi="Arial"/>
          <w:b/>
        </w:rPr>
        <w:t>Objetivo</w:t>
      </w:r>
      <w:r w:rsidR="00C51564">
        <w:rPr>
          <w:rFonts w:ascii="Arial" w:hAnsi="Arial"/>
          <w:b/>
        </w:rPr>
        <w:t>:</w:t>
      </w:r>
      <w:r w:rsidR="00C51564" w:rsidRPr="006B049E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C51564">
        <w:rPr>
          <w:rFonts w:ascii="Arial" w:hAnsi="Arial"/>
          <w:bCs/>
          <w:lang w:val="es-MX"/>
        </w:rPr>
        <w:t>En</w:t>
      </w:r>
      <w:r w:rsidR="00595D14">
        <w:rPr>
          <w:rFonts w:ascii="Arial" w:hAnsi="Arial"/>
          <w:bCs/>
          <w:lang w:val="es-MX"/>
        </w:rPr>
        <w:t xml:space="preserve"> causar </w:t>
      </w:r>
      <w:r w:rsidR="00497075">
        <w:rPr>
          <w:rFonts w:ascii="Arial" w:hAnsi="Arial"/>
          <w:bCs/>
          <w:lang w:val="es-MX"/>
        </w:rPr>
        <w:t xml:space="preserve">por el correcto </w:t>
      </w:r>
      <w:r w:rsidR="00445496">
        <w:rPr>
          <w:rFonts w:ascii="Arial" w:hAnsi="Arial"/>
          <w:bCs/>
          <w:lang w:val="es-MX"/>
        </w:rPr>
        <w:t xml:space="preserve">desarrollo de </w:t>
      </w:r>
      <w:r w:rsidR="00595D14">
        <w:rPr>
          <w:rFonts w:ascii="Arial" w:hAnsi="Arial"/>
          <w:bCs/>
          <w:lang w:val="es-MX"/>
        </w:rPr>
        <w:t>las políticas del área, velar por el cumplimiento de las normas y procedimientos urgente</w:t>
      </w:r>
      <w:r w:rsidR="00017375">
        <w:rPr>
          <w:rFonts w:ascii="Arial" w:hAnsi="Arial"/>
          <w:bCs/>
          <w:lang w:val="es-MX"/>
        </w:rPr>
        <w:t>s</w:t>
      </w:r>
      <w:r w:rsidR="00595D14">
        <w:rPr>
          <w:rFonts w:ascii="Arial" w:hAnsi="Arial"/>
          <w:bCs/>
          <w:lang w:val="es-MX"/>
        </w:rPr>
        <w:t>, trabajar para todas la</w:t>
      </w:r>
      <w:r w:rsidR="002308F1">
        <w:rPr>
          <w:rFonts w:ascii="Arial" w:hAnsi="Arial"/>
          <w:bCs/>
          <w:lang w:val="es-MX"/>
        </w:rPr>
        <w:t>s</w:t>
      </w:r>
      <w:r w:rsidR="00595D14">
        <w:rPr>
          <w:rFonts w:ascii="Arial" w:hAnsi="Arial"/>
          <w:bCs/>
          <w:lang w:val="es-MX"/>
        </w:rPr>
        <w:t xml:space="preserve"> personas que forman parte del equipo y principalmente la motivación y clima laboral</w:t>
      </w:r>
      <w:r w:rsidR="00DA5DF3">
        <w:rPr>
          <w:rFonts w:ascii="Arial" w:hAnsi="Arial"/>
          <w:bCs/>
          <w:lang w:val="es-MX"/>
        </w:rPr>
        <w:t xml:space="preserve">.  </w:t>
      </w:r>
      <w:r w:rsidR="00C9142A">
        <w:rPr>
          <w:rFonts w:ascii="Arial" w:hAnsi="Arial"/>
          <w:bCs/>
          <w:lang w:val="es-MX"/>
        </w:rPr>
        <w:t xml:space="preserve"> </w:t>
      </w:r>
    </w:p>
    <w:p w14:paraId="6B64A22B" w14:textId="77777777" w:rsidR="003F22D7" w:rsidRDefault="003F22D7" w:rsidP="005C61B2">
      <w:pPr>
        <w:pStyle w:val="Textoindependiente"/>
        <w:spacing w:line="276" w:lineRule="auto"/>
        <w:ind w:left="782" w:right="914"/>
        <w:jc w:val="both"/>
      </w:pPr>
      <w:r>
        <w:rPr>
          <w:rFonts w:ascii="Arial" w:hAnsi="Arial"/>
          <w:b/>
        </w:rPr>
        <w:t xml:space="preserve"> </w:t>
      </w:r>
    </w:p>
    <w:p w14:paraId="0EAE4528" w14:textId="77777777" w:rsidR="003F22D7" w:rsidRDefault="003F22D7" w:rsidP="005C61B2">
      <w:pPr>
        <w:pStyle w:val="Textoindependiente"/>
        <w:spacing w:line="276" w:lineRule="auto"/>
        <w:ind w:left="782" w:right="914"/>
        <w:rPr>
          <w:sz w:val="20"/>
        </w:rPr>
      </w:pPr>
    </w:p>
    <w:p w14:paraId="4E9FDAFC" w14:textId="77777777" w:rsidR="003F22D7" w:rsidRDefault="003F22D7" w:rsidP="003F22D7">
      <w:pPr>
        <w:pStyle w:val="Ttulo3"/>
      </w:pPr>
      <w:r>
        <w:t>Atribuciones:</w:t>
      </w:r>
    </w:p>
    <w:p w14:paraId="72858768" w14:textId="77777777" w:rsidR="003F22D7" w:rsidRDefault="003F22D7" w:rsidP="00D90E19">
      <w:pPr>
        <w:pStyle w:val="Prrafodelista"/>
        <w:tabs>
          <w:tab w:val="left" w:pos="1190"/>
        </w:tabs>
        <w:spacing w:line="276" w:lineRule="auto"/>
        <w:ind w:right="918"/>
      </w:pPr>
    </w:p>
    <w:p w14:paraId="259CF34E" w14:textId="4A4188B0" w:rsidR="00DB4AA6" w:rsidRDefault="00C12615" w:rsidP="001B101A">
      <w:pPr>
        <w:pStyle w:val="Prrafodelista"/>
        <w:numPr>
          <w:ilvl w:val="0"/>
          <w:numId w:val="5"/>
        </w:numPr>
        <w:spacing w:line="360" w:lineRule="auto"/>
        <w:ind w:left="1276" w:right="918" w:hanging="283"/>
      </w:pPr>
      <w:r>
        <w:t xml:space="preserve">Contribuir a que se </w:t>
      </w:r>
      <w:r w:rsidR="004C41AA">
        <w:t xml:space="preserve">genere </w:t>
      </w:r>
      <w:r w:rsidR="00E750E6">
        <w:t xml:space="preserve">un clima laboral </w:t>
      </w:r>
      <w:r w:rsidR="003E73A7">
        <w:t xml:space="preserve">eficazmente </w:t>
      </w:r>
      <w:r>
        <w:t>integrado;</w:t>
      </w:r>
    </w:p>
    <w:p w14:paraId="57CF99A8" w14:textId="5FCE21AE" w:rsidR="00C12615" w:rsidRDefault="00C12615" w:rsidP="001B101A">
      <w:pPr>
        <w:pStyle w:val="Prrafodelista"/>
        <w:numPr>
          <w:ilvl w:val="0"/>
          <w:numId w:val="5"/>
        </w:numPr>
        <w:spacing w:line="360" w:lineRule="auto"/>
        <w:ind w:left="1276" w:right="918" w:hanging="283"/>
      </w:pPr>
      <w:r>
        <w:t xml:space="preserve">Llevar a cabo el </w:t>
      </w:r>
      <w:r w:rsidR="002D6B4C">
        <w:t xml:space="preserve">control y </w:t>
      </w:r>
      <w:r>
        <w:t xml:space="preserve">manejo </w:t>
      </w:r>
      <w:r w:rsidR="009F3D14">
        <w:t xml:space="preserve">de las listas de asistencias del personal </w:t>
      </w:r>
      <w:proofErr w:type="gramStart"/>
      <w:r w:rsidR="001F6C7A">
        <w:t>comisionado</w:t>
      </w:r>
      <w:proofErr w:type="gramEnd"/>
      <w:r w:rsidR="001F6C7A">
        <w:t xml:space="preserve"> </w:t>
      </w:r>
      <w:r w:rsidR="00C8323D">
        <w:t>así</w:t>
      </w:r>
      <w:r w:rsidR="009F3D14">
        <w:t xml:space="preserve"> como del personal de contrato (faltas, retardos, incapacidades </w:t>
      </w:r>
      <w:proofErr w:type="spellStart"/>
      <w:r w:rsidR="009F3D14">
        <w:t>etc</w:t>
      </w:r>
      <w:proofErr w:type="spellEnd"/>
      <w:r w:rsidR="009F3D14">
        <w:t xml:space="preserve">); </w:t>
      </w:r>
    </w:p>
    <w:p w14:paraId="7967B005" w14:textId="5E54902F" w:rsidR="00A21666" w:rsidRDefault="009F3D14" w:rsidP="001B101A">
      <w:pPr>
        <w:pStyle w:val="Prrafodelista"/>
        <w:numPr>
          <w:ilvl w:val="0"/>
          <w:numId w:val="5"/>
        </w:numPr>
        <w:spacing w:line="360" w:lineRule="auto"/>
        <w:ind w:left="1276" w:right="918" w:hanging="283"/>
      </w:pPr>
      <w:r>
        <w:t>Tener el manejo del reporte y control del mantenimiento de impresoras;</w:t>
      </w:r>
    </w:p>
    <w:p w14:paraId="64BF8074" w14:textId="7F00A49F" w:rsidR="003F22D7" w:rsidRDefault="00B13E9E" w:rsidP="001B101A">
      <w:pPr>
        <w:pStyle w:val="Prrafodelista"/>
        <w:numPr>
          <w:ilvl w:val="0"/>
          <w:numId w:val="5"/>
        </w:numPr>
        <w:spacing w:line="360" w:lineRule="auto"/>
        <w:ind w:left="1276" w:right="918" w:hanging="283"/>
      </w:pPr>
      <w:r>
        <w:t xml:space="preserve">Llevar el control de la agenda </w:t>
      </w:r>
      <w:r w:rsidR="00D6467E">
        <w:t xml:space="preserve">de la </w:t>
      </w:r>
      <w:r w:rsidR="00C8323D">
        <w:t>dirección</w:t>
      </w:r>
      <w:r w:rsidR="00D6467E">
        <w:t xml:space="preserve"> </w:t>
      </w:r>
      <w:r w:rsidR="00C8323D">
        <w:t>(tanto</w:t>
      </w:r>
      <w:r w:rsidR="00D6467E">
        <w:t xml:space="preserve"> física como electrónica)</w:t>
      </w:r>
      <w:r w:rsidR="003F22D7">
        <w:t>;</w:t>
      </w:r>
    </w:p>
    <w:p w14:paraId="1999BEBB" w14:textId="25F0E9D8" w:rsidR="00C414BB" w:rsidRDefault="00003F9A" w:rsidP="001B101A">
      <w:pPr>
        <w:pStyle w:val="Prrafodelista"/>
        <w:numPr>
          <w:ilvl w:val="0"/>
          <w:numId w:val="5"/>
        </w:numPr>
        <w:spacing w:line="360" w:lineRule="auto"/>
        <w:ind w:left="1276" w:right="918" w:hanging="283"/>
      </w:pPr>
      <w:r>
        <w:t>D</w:t>
      </w:r>
      <w:r w:rsidR="00C414BB">
        <w:t>e</w:t>
      </w:r>
      <w:r>
        <w:t xml:space="preserve">sarrollar </w:t>
      </w:r>
      <w:r w:rsidR="00C414BB">
        <w:t xml:space="preserve">el manejo y control de los oficios electrónicos </w:t>
      </w:r>
      <w:r w:rsidR="00287CB2">
        <w:t xml:space="preserve">para su lectura, </w:t>
      </w:r>
      <w:r w:rsidR="00C8323D">
        <w:t>así</w:t>
      </w:r>
      <w:r w:rsidR="009E7112">
        <w:t xml:space="preserve"> como</w:t>
      </w:r>
      <w:r w:rsidR="00723EB7">
        <w:t xml:space="preserve"> </w:t>
      </w:r>
      <w:r w:rsidR="009E7112">
        <w:t>asignaciones al personal correspondiente</w:t>
      </w:r>
      <w:r w:rsidR="00C414BB">
        <w:t>;</w:t>
      </w:r>
    </w:p>
    <w:p w14:paraId="5F0FFCBE" w14:textId="293F2835" w:rsidR="00E32FFC" w:rsidRDefault="009B387B" w:rsidP="001B101A">
      <w:pPr>
        <w:pStyle w:val="Prrafodelista"/>
        <w:numPr>
          <w:ilvl w:val="0"/>
          <w:numId w:val="5"/>
        </w:numPr>
        <w:spacing w:line="360" w:lineRule="auto"/>
        <w:ind w:left="1276" w:right="918" w:hanging="283"/>
      </w:pPr>
      <w:r>
        <w:t xml:space="preserve">Tener </w:t>
      </w:r>
      <w:r w:rsidR="0002070B">
        <w:t xml:space="preserve">el manejo y control de los </w:t>
      </w:r>
      <w:r w:rsidR="00F849BF">
        <w:t>circulares electrónicos para su lectura y asi</w:t>
      </w:r>
      <w:r w:rsidR="000B37B4">
        <w:t>g</w:t>
      </w:r>
      <w:r w:rsidR="00F849BF">
        <w:t>nar</w:t>
      </w:r>
      <w:r w:rsidR="0013056D">
        <w:t xml:space="preserve"> al personal correspondiente.</w:t>
      </w:r>
      <w:r w:rsidR="00F849BF">
        <w:t xml:space="preserve"> </w:t>
      </w:r>
    </w:p>
    <w:p w14:paraId="0C5D2D57" w14:textId="377A3B60" w:rsidR="0013056D" w:rsidRDefault="0013056D" w:rsidP="001B101A">
      <w:pPr>
        <w:pStyle w:val="Prrafodelista"/>
        <w:numPr>
          <w:ilvl w:val="0"/>
          <w:numId w:val="5"/>
        </w:numPr>
        <w:spacing w:line="360" w:lineRule="auto"/>
        <w:ind w:left="1276" w:right="918" w:hanging="283"/>
      </w:pPr>
      <w:r>
        <w:t>C</w:t>
      </w:r>
      <w:r w:rsidR="0002070B">
        <w:t>o</w:t>
      </w:r>
      <w:r>
        <w:t>ntrol del manejo del correo institucional para su revisión.</w:t>
      </w:r>
    </w:p>
    <w:p w14:paraId="6A5FAE80" w14:textId="6744B3E1" w:rsidR="0002070B" w:rsidRDefault="00E64E80" w:rsidP="001B101A">
      <w:pPr>
        <w:pStyle w:val="Prrafodelista"/>
        <w:numPr>
          <w:ilvl w:val="0"/>
          <w:numId w:val="5"/>
        </w:numPr>
        <w:spacing w:line="360" w:lineRule="auto"/>
        <w:ind w:left="1276" w:right="918" w:hanging="283"/>
      </w:pPr>
      <w:r>
        <w:t xml:space="preserve">Efectuar la </w:t>
      </w:r>
      <w:r w:rsidR="00C8323D">
        <w:t>elaboración</w:t>
      </w:r>
      <w:r>
        <w:t xml:space="preserve"> de oficios físicos para otras dependencias</w:t>
      </w:r>
      <w:r w:rsidR="0002070B">
        <w:t>;</w:t>
      </w:r>
    </w:p>
    <w:p w14:paraId="528A5E77" w14:textId="51B5AF0E" w:rsidR="00FA38E3" w:rsidRDefault="00C8323D" w:rsidP="001B101A">
      <w:pPr>
        <w:pStyle w:val="Prrafodelista"/>
        <w:numPr>
          <w:ilvl w:val="0"/>
          <w:numId w:val="5"/>
        </w:numPr>
        <w:spacing w:line="360" w:lineRule="auto"/>
        <w:ind w:left="1276" w:right="918" w:hanging="283"/>
      </w:pPr>
      <w:r>
        <w:t>Atención</w:t>
      </w:r>
      <w:r w:rsidR="00B34EA6">
        <w:t xml:space="preserve"> de usuarias, </w:t>
      </w:r>
      <w:r>
        <w:t>así</w:t>
      </w:r>
      <w:r w:rsidR="00B34EA6">
        <w:t xml:space="preserve"> como de llamadas telefónicas (conmutador)</w:t>
      </w:r>
      <w:r w:rsidR="00FA38E3">
        <w:t>;</w:t>
      </w:r>
    </w:p>
    <w:p w14:paraId="798632F4" w14:textId="77777777" w:rsidR="00B34EA6" w:rsidRDefault="00B34EA6" w:rsidP="001B101A">
      <w:pPr>
        <w:pStyle w:val="Prrafodelista"/>
        <w:numPr>
          <w:ilvl w:val="0"/>
          <w:numId w:val="5"/>
        </w:numPr>
        <w:spacing w:line="360" w:lineRule="auto"/>
        <w:ind w:left="1276" w:right="918" w:hanging="283"/>
      </w:pPr>
      <w:r>
        <w:t xml:space="preserve"> Apoyo a todas las áreas que lo requieran;</w:t>
      </w:r>
    </w:p>
    <w:p w14:paraId="3839E34D" w14:textId="7B5FD84A" w:rsidR="00B34EA6" w:rsidRDefault="00B34EA6" w:rsidP="001B101A">
      <w:pPr>
        <w:pStyle w:val="Prrafodelista"/>
        <w:numPr>
          <w:ilvl w:val="0"/>
          <w:numId w:val="5"/>
        </w:numPr>
        <w:spacing w:line="360" w:lineRule="auto"/>
        <w:ind w:left="1276" w:right="918" w:hanging="283"/>
      </w:pPr>
      <w:r>
        <w:t xml:space="preserve"> Asist</w:t>
      </w:r>
      <w:r w:rsidR="009534AD">
        <w:t xml:space="preserve">ir en representación de la </w:t>
      </w:r>
      <w:r w:rsidR="006C2435">
        <w:t>directora</w:t>
      </w:r>
      <w:r w:rsidR="009534AD">
        <w:t xml:space="preserve"> </w:t>
      </w:r>
      <w:r>
        <w:t>a juntas de gobierno y brindar apoyo en las jornadas de charlas en colonias del municipio.</w:t>
      </w:r>
    </w:p>
    <w:p w14:paraId="1FD1D951" w14:textId="77777777" w:rsidR="00B34EA6" w:rsidRDefault="00B34EA6" w:rsidP="005C61B2">
      <w:pPr>
        <w:pStyle w:val="Textoindependiente"/>
        <w:spacing w:before="11"/>
        <w:jc w:val="both"/>
        <w:rPr>
          <w:sz w:val="20"/>
        </w:rPr>
      </w:pPr>
    </w:p>
    <w:p w14:paraId="2156D466" w14:textId="26F978C2" w:rsidR="00FA38E3" w:rsidRDefault="00FA38E3" w:rsidP="00723EB7">
      <w:pPr>
        <w:pStyle w:val="Textoindependiente"/>
        <w:spacing w:before="11"/>
        <w:jc w:val="both"/>
        <w:rPr>
          <w:sz w:val="20"/>
        </w:rPr>
      </w:pPr>
    </w:p>
    <w:p w14:paraId="4B9A7747" w14:textId="7FDEBF99" w:rsidR="006C2435" w:rsidRDefault="006C2435" w:rsidP="00723EB7">
      <w:pPr>
        <w:pStyle w:val="Textoindependiente"/>
        <w:spacing w:before="11"/>
        <w:jc w:val="both"/>
        <w:rPr>
          <w:sz w:val="20"/>
        </w:rPr>
      </w:pPr>
    </w:p>
    <w:p w14:paraId="1F694480" w14:textId="247595FA" w:rsidR="006C2435" w:rsidRDefault="006C2435" w:rsidP="00FA38E3">
      <w:pPr>
        <w:pStyle w:val="Textoindependiente"/>
        <w:spacing w:before="11"/>
        <w:rPr>
          <w:sz w:val="20"/>
        </w:rPr>
      </w:pPr>
    </w:p>
    <w:p w14:paraId="21AFDB87" w14:textId="77777777" w:rsidR="003F22D7" w:rsidRDefault="003F22D7" w:rsidP="003F22D7">
      <w:pPr>
        <w:pStyle w:val="Textoindependiente"/>
        <w:spacing w:before="11"/>
        <w:rPr>
          <w:sz w:val="20"/>
        </w:rPr>
      </w:pPr>
    </w:p>
    <w:p w14:paraId="07E6578E" w14:textId="77777777" w:rsidR="000621D2" w:rsidRDefault="000621D2" w:rsidP="003F22D7">
      <w:pPr>
        <w:pStyle w:val="Textoindependiente"/>
        <w:spacing w:before="11"/>
        <w:rPr>
          <w:sz w:val="20"/>
        </w:rPr>
      </w:pPr>
    </w:p>
    <w:p w14:paraId="5237DCA1" w14:textId="77777777" w:rsidR="003D44D0" w:rsidRDefault="003D44D0" w:rsidP="003F22D7">
      <w:pPr>
        <w:pStyle w:val="Textoindependiente"/>
        <w:spacing w:before="11"/>
        <w:rPr>
          <w:sz w:val="20"/>
        </w:rPr>
      </w:pPr>
    </w:p>
    <w:p w14:paraId="4417F8E9" w14:textId="77777777" w:rsidR="003D44D0" w:rsidRDefault="003D44D0" w:rsidP="003F22D7">
      <w:pPr>
        <w:pStyle w:val="Textoindependiente"/>
        <w:spacing w:before="11"/>
        <w:rPr>
          <w:sz w:val="20"/>
        </w:rPr>
      </w:pPr>
    </w:p>
    <w:p w14:paraId="66B4D61D" w14:textId="77777777" w:rsidR="003D44D0" w:rsidRDefault="003D44D0" w:rsidP="003F22D7">
      <w:pPr>
        <w:pStyle w:val="Textoindependiente"/>
        <w:spacing w:before="11"/>
        <w:rPr>
          <w:sz w:val="20"/>
        </w:rPr>
      </w:pPr>
    </w:p>
    <w:p w14:paraId="4286FDB6" w14:textId="77777777" w:rsidR="003D44D0" w:rsidRDefault="003D44D0" w:rsidP="003F22D7">
      <w:pPr>
        <w:pStyle w:val="Textoindependiente"/>
        <w:spacing w:before="11"/>
        <w:rPr>
          <w:sz w:val="20"/>
        </w:rPr>
      </w:pPr>
    </w:p>
    <w:p w14:paraId="4FC00D87" w14:textId="77777777" w:rsidR="003D44D0" w:rsidRDefault="003D44D0" w:rsidP="003F22D7">
      <w:pPr>
        <w:pStyle w:val="Textoindependiente"/>
        <w:spacing w:before="11"/>
        <w:rPr>
          <w:sz w:val="20"/>
        </w:rPr>
      </w:pPr>
    </w:p>
    <w:p w14:paraId="15D3C8CA" w14:textId="77777777" w:rsidR="003D44D0" w:rsidRDefault="003D44D0" w:rsidP="003F22D7">
      <w:pPr>
        <w:pStyle w:val="Textoindependiente"/>
        <w:spacing w:before="11"/>
        <w:rPr>
          <w:sz w:val="20"/>
        </w:rPr>
      </w:pPr>
    </w:p>
    <w:p w14:paraId="78CAB190" w14:textId="77777777" w:rsidR="003D44D0" w:rsidRDefault="003D44D0" w:rsidP="003F22D7">
      <w:pPr>
        <w:pStyle w:val="Textoindependiente"/>
        <w:spacing w:before="11"/>
        <w:rPr>
          <w:sz w:val="20"/>
        </w:rPr>
      </w:pPr>
    </w:p>
    <w:p w14:paraId="130AECC2" w14:textId="77777777" w:rsidR="003D44D0" w:rsidRDefault="003D44D0" w:rsidP="003F22D7">
      <w:pPr>
        <w:pStyle w:val="Textoindependiente"/>
        <w:spacing w:before="11"/>
        <w:rPr>
          <w:sz w:val="20"/>
        </w:rPr>
      </w:pPr>
    </w:p>
    <w:p w14:paraId="2529834E" w14:textId="77777777" w:rsidR="003D44D0" w:rsidRDefault="003D44D0" w:rsidP="003F22D7">
      <w:pPr>
        <w:pStyle w:val="Textoindependiente"/>
        <w:spacing w:before="11"/>
        <w:rPr>
          <w:sz w:val="20"/>
        </w:rPr>
      </w:pPr>
    </w:p>
    <w:p w14:paraId="449EFCFC" w14:textId="77777777" w:rsidR="003D44D0" w:rsidRDefault="003D44D0" w:rsidP="003F22D7">
      <w:pPr>
        <w:pStyle w:val="Textoindependiente"/>
        <w:spacing w:before="11"/>
        <w:rPr>
          <w:sz w:val="20"/>
        </w:rPr>
      </w:pPr>
    </w:p>
    <w:p w14:paraId="225C2B7C" w14:textId="77777777" w:rsidR="003D44D0" w:rsidRDefault="003D44D0" w:rsidP="003F22D7">
      <w:pPr>
        <w:pStyle w:val="Textoindependiente"/>
        <w:spacing w:before="11"/>
        <w:rPr>
          <w:sz w:val="20"/>
        </w:rPr>
      </w:pPr>
    </w:p>
    <w:p w14:paraId="44FD0904" w14:textId="77777777" w:rsidR="003D44D0" w:rsidRDefault="003D44D0" w:rsidP="003F22D7">
      <w:pPr>
        <w:pStyle w:val="Textoindependiente"/>
        <w:spacing w:before="11"/>
        <w:rPr>
          <w:sz w:val="20"/>
        </w:rPr>
      </w:pPr>
    </w:p>
    <w:p w14:paraId="3A4FB78B" w14:textId="77777777" w:rsidR="003D44D0" w:rsidRDefault="003D44D0" w:rsidP="003F22D7">
      <w:pPr>
        <w:pStyle w:val="Textoindependiente"/>
        <w:spacing w:before="11"/>
        <w:rPr>
          <w:sz w:val="20"/>
        </w:rPr>
      </w:pPr>
    </w:p>
    <w:p w14:paraId="66A31262" w14:textId="75E0EB36" w:rsidR="000621D2" w:rsidRPr="003D44D0" w:rsidRDefault="000621D2" w:rsidP="00F61F7F">
      <w:pPr>
        <w:pStyle w:val="Ttulo2"/>
        <w:spacing w:before="84" w:line="276" w:lineRule="auto"/>
        <w:ind w:right="1846"/>
        <w:rPr>
          <w:color w:val="CE1C82"/>
          <w:sz w:val="32"/>
        </w:rPr>
      </w:pPr>
      <w:r w:rsidRPr="003D44D0">
        <w:rPr>
          <w:color w:val="CE1C82"/>
          <w:sz w:val="32"/>
        </w:rPr>
        <w:lastRenderedPageBreak/>
        <w:t>AREA DE PRIMER CONTACTO</w:t>
      </w:r>
    </w:p>
    <w:p w14:paraId="063B1042" w14:textId="58C41831" w:rsidR="000621D2" w:rsidRPr="003D44D0" w:rsidRDefault="000621D2" w:rsidP="00F61F7F">
      <w:pPr>
        <w:pStyle w:val="Ttulo2"/>
        <w:spacing w:before="84" w:line="276" w:lineRule="auto"/>
        <w:ind w:right="1846"/>
        <w:rPr>
          <w:color w:val="CE1C82"/>
          <w:sz w:val="32"/>
        </w:rPr>
      </w:pPr>
      <w:r w:rsidRPr="003D44D0">
        <w:rPr>
          <w:color w:val="CE1C82"/>
          <w:sz w:val="32"/>
        </w:rPr>
        <w:t>(JURIDICO, TRABAJO SOCIAL Y PSICOLOGIA)</w:t>
      </w:r>
    </w:p>
    <w:p w14:paraId="703FFEEB" w14:textId="7628D5A3" w:rsidR="00734EA3" w:rsidRDefault="00734EA3" w:rsidP="00F61F7F">
      <w:pPr>
        <w:pStyle w:val="Ttulo2"/>
        <w:spacing w:before="84" w:line="276" w:lineRule="auto"/>
        <w:ind w:right="1846"/>
        <w:rPr>
          <w:color w:val="CE1C82"/>
        </w:rPr>
      </w:pPr>
      <w:r w:rsidRPr="003D44D0">
        <w:rPr>
          <w:color w:val="CE1C82"/>
          <w:sz w:val="32"/>
        </w:rPr>
        <w:t>TRASLADOS</w:t>
      </w:r>
    </w:p>
    <w:p w14:paraId="7C0F8DA7" w14:textId="31167ED3" w:rsidR="00560D1D" w:rsidRDefault="003F22D7" w:rsidP="003F22D7">
      <w:pPr>
        <w:pStyle w:val="Textoindependiente"/>
        <w:spacing w:before="11"/>
        <w:rPr>
          <w:color w:val="CE1C82"/>
        </w:rPr>
      </w:pPr>
      <w:r>
        <w:rPr>
          <w:color w:val="CE1C82"/>
        </w:rPr>
        <w:t xml:space="preserve">            </w:t>
      </w:r>
    </w:p>
    <w:p w14:paraId="2691DB75" w14:textId="704968CB" w:rsidR="00FB5E8D" w:rsidRDefault="00560D1D" w:rsidP="00E94ADA">
      <w:pPr>
        <w:pStyle w:val="Textoindependiente"/>
        <w:spacing w:line="276" w:lineRule="auto"/>
        <w:ind w:left="782" w:right="914"/>
        <w:jc w:val="both"/>
        <w:rPr>
          <w:rFonts w:ascii="Arial" w:eastAsia="Calibri" w:hAnsi="Arial" w:cs="Arial"/>
          <w:sz w:val="20"/>
          <w:szCs w:val="20"/>
          <w:lang w:val="es-MX"/>
        </w:rPr>
      </w:pPr>
      <w:r>
        <w:rPr>
          <w:rFonts w:ascii="Arial" w:hAnsi="Arial"/>
          <w:b/>
        </w:rPr>
        <w:t>Objetivo:</w:t>
      </w:r>
      <w:r w:rsidR="00D622C2">
        <w:rPr>
          <w:rFonts w:ascii="Arial" w:hAnsi="Arial"/>
          <w:b/>
        </w:rPr>
        <w:t xml:space="preserve"> </w:t>
      </w:r>
      <w:r w:rsidR="00507A79">
        <w:rPr>
          <w:rFonts w:ascii="Arial" w:hAnsi="Arial"/>
          <w:b/>
        </w:rPr>
        <w:t xml:space="preserve">Optimizar </w:t>
      </w:r>
      <w:r w:rsidRPr="006B049E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507A79">
        <w:rPr>
          <w:rFonts w:ascii="Arial" w:eastAsia="Calibri" w:hAnsi="Arial" w:cs="Arial"/>
          <w:sz w:val="20"/>
          <w:szCs w:val="20"/>
          <w:lang w:val="es-MX"/>
        </w:rPr>
        <w:t xml:space="preserve">las acciones y servicios integrales que se proporcionan </w:t>
      </w:r>
      <w:r w:rsidR="00913D2C">
        <w:rPr>
          <w:rFonts w:ascii="Arial" w:eastAsia="Calibri" w:hAnsi="Arial" w:cs="Arial"/>
          <w:sz w:val="20"/>
          <w:szCs w:val="20"/>
          <w:lang w:val="es-MX"/>
        </w:rPr>
        <w:t xml:space="preserve">a las mujeres que hayan sido </w:t>
      </w:r>
      <w:r w:rsidR="00F77BA1">
        <w:rPr>
          <w:rFonts w:ascii="Arial" w:eastAsia="Calibri" w:hAnsi="Arial" w:cs="Arial"/>
          <w:sz w:val="20"/>
          <w:szCs w:val="20"/>
          <w:lang w:val="es-MX"/>
        </w:rPr>
        <w:t>víctimas</w:t>
      </w:r>
      <w:r w:rsidR="00913D2C">
        <w:rPr>
          <w:rFonts w:ascii="Arial" w:eastAsia="Calibri" w:hAnsi="Arial" w:cs="Arial"/>
          <w:sz w:val="20"/>
          <w:szCs w:val="20"/>
          <w:lang w:val="es-MX"/>
        </w:rPr>
        <w:t xml:space="preserve">  </w:t>
      </w:r>
      <w:r w:rsidR="00FB5E8D">
        <w:rPr>
          <w:rFonts w:ascii="Arial" w:eastAsia="Calibri" w:hAnsi="Arial" w:cs="Arial"/>
          <w:sz w:val="20"/>
          <w:szCs w:val="20"/>
          <w:lang w:val="es-MX"/>
        </w:rPr>
        <w:t xml:space="preserve">de cualquier tipo y modalidad de violencia, garantizando una atención pronta, oportuna y eficaz, implementando las medidas de atención a </w:t>
      </w:r>
      <w:r w:rsidR="00F77BA1">
        <w:rPr>
          <w:rFonts w:ascii="Arial" w:eastAsia="Calibri" w:hAnsi="Arial" w:cs="Arial"/>
          <w:sz w:val="20"/>
          <w:szCs w:val="20"/>
          <w:lang w:val="es-MX"/>
        </w:rPr>
        <w:t>víctimas</w:t>
      </w:r>
      <w:r w:rsidR="00FB5E8D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A21666">
        <w:rPr>
          <w:rFonts w:ascii="Arial" w:eastAsia="Calibri" w:hAnsi="Arial" w:cs="Arial"/>
          <w:sz w:val="20"/>
          <w:szCs w:val="20"/>
          <w:lang w:val="es-MX"/>
        </w:rPr>
        <w:t xml:space="preserve">de </w:t>
      </w:r>
      <w:r w:rsidR="00FB5E8D">
        <w:rPr>
          <w:rFonts w:ascii="Arial" w:eastAsia="Calibri" w:hAnsi="Arial" w:cs="Arial"/>
          <w:sz w:val="20"/>
          <w:szCs w:val="20"/>
          <w:lang w:val="es-MX"/>
        </w:rPr>
        <w:t>violencia consistiendo en servicios jurídicos</w:t>
      </w:r>
      <w:r w:rsidR="007410CA">
        <w:rPr>
          <w:rFonts w:ascii="Arial" w:eastAsia="Calibri" w:hAnsi="Arial" w:cs="Arial"/>
          <w:sz w:val="20"/>
          <w:szCs w:val="20"/>
          <w:lang w:val="es-MX"/>
        </w:rPr>
        <w:t>,</w:t>
      </w:r>
      <w:r w:rsidR="00FB5E8D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6C6995">
        <w:rPr>
          <w:rFonts w:ascii="Arial" w:eastAsia="Calibri" w:hAnsi="Arial" w:cs="Arial"/>
          <w:sz w:val="20"/>
          <w:szCs w:val="20"/>
          <w:lang w:val="es-MX"/>
        </w:rPr>
        <w:t xml:space="preserve">de trabajo social y </w:t>
      </w:r>
      <w:r w:rsidR="007410CA">
        <w:rPr>
          <w:rFonts w:ascii="Arial" w:eastAsia="Calibri" w:hAnsi="Arial" w:cs="Arial"/>
          <w:sz w:val="20"/>
          <w:szCs w:val="20"/>
          <w:lang w:val="es-MX"/>
        </w:rPr>
        <w:t xml:space="preserve">psicológicos de calidad y contención e intervención en crisis, </w:t>
      </w:r>
      <w:r w:rsidR="00F77BA1">
        <w:rPr>
          <w:rFonts w:ascii="Arial" w:eastAsia="Calibri" w:hAnsi="Arial" w:cs="Arial"/>
          <w:sz w:val="20"/>
          <w:szCs w:val="20"/>
          <w:lang w:val="es-MX"/>
        </w:rPr>
        <w:t>desarrollándose</w:t>
      </w:r>
      <w:r w:rsidR="00194486">
        <w:rPr>
          <w:rFonts w:ascii="Arial" w:eastAsia="Calibri" w:hAnsi="Arial" w:cs="Arial"/>
          <w:sz w:val="20"/>
          <w:szCs w:val="20"/>
          <w:lang w:val="es-MX"/>
        </w:rPr>
        <w:t xml:space="preserve"> los mismos  </w:t>
      </w:r>
      <w:r w:rsidR="007410CA">
        <w:rPr>
          <w:rFonts w:ascii="Arial" w:eastAsia="Calibri" w:hAnsi="Arial" w:cs="Arial"/>
          <w:sz w:val="20"/>
          <w:szCs w:val="20"/>
          <w:lang w:val="es-MX"/>
        </w:rPr>
        <w:t>bajo un enfoque de  constancia, calidez</w:t>
      </w:r>
      <w:r w:rsidR="00846D4C">
        <w:rPr>
          <w:rFonts w:ascii="Arial" w:eastAsia="Calibri" w:hAnsi="Arial" w:cs="Arial"/>
          <w:sz w:val="20"/>
          <w:szCs w:val="20"/>
          <w:lang w:val="es-MX"/>
        </w:rPr>
        <w:t xml:space="preserve"> y</w:t>
      </w:r>
      <w:r w:rsidR="007410CA">
        <w:rPr>
          <w:rFonts w:ascii="Arial" w:eastAsia="Calibri" w:hAnsi="Arial" w:cs="Arial"/>
          <w:sz w:val="20"/>
          <w:szCs w:val="20"/>
          <w:lang w:val="es-MX"/>
        </w:rPr>
        <w:t xml:space="preserve"> gratuitos, llevando a cabo la canalización y traslado </w:t>
      </w:r>
      <w:r w:rsidR="00846D4C">
        <w:rPr>
          <w:rFonts w:ascii="Arial" w:eastAsia="Calibri" w:hAnsi="Arial" w:cs="Arial"/>
          <w:sz w:val="20"/>
          <w:szCs w:val="20"/>
          <w:lang w:val="es-MX"/>
        </w:rPr>
        <w:t xml:space="preserve">de la </w:t>
      </w:r>
      <w:r w:rsidR="00F77BA1">
        <w:rPr>
          <w:rFonts w:ascii="Arial" w:eastAsia="Calibri" w:hAnsi="Arial" w:cs="Arial"/>
          <w:sz w:val="20"/>
          <w:szCs w:val="20"/>
          <w:lang w:val="es-MX"/>
        </w:rPr>
        <w:t>víctima</w:t>
      </w:r>
      <w:r w:rsidR="00846D4C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7410CA">
        <w:rPr>
          <w:rFonts w:ascii="Arial" w:eastAsia="Calibri" w:hAnsi="Arial" w:cs="Arial"/>
          <w:sz w:val="20"/>
          <w:szCs w:val="20"/>
          <w:lang w:val="es-MX"/>
        </w:rPr>
        <w:t xml:space="preserve">a la instancia que corresponda de forma inmediata.  </w:t>
      </w:r>
    </w:p>
    <w:p w14:paraId="70BDC898" w14:textId="0B60D052" w:rsidR="00560D1D" w:rsidRPr="006B049E" w:rsidRDefault="00FB5E8D" w:rsidP="00560D1D">
      <w:pPr>
        <w:pStyle w:val="Textoindependiente"/>
        <w:spacing w:line="276" w:lineRule="auto"/>
        <w:ind w:left="782" w:right="914"/>
        <w:rPr>
          <w:rFonts w:ascii="Arial" w:hAnsi="Arial"/>
          <w:b/>
          <w:lang w:val="es-MX"/>
        </w:rPr>
      </w:pPr>
      <w:r>
        <w:rPr>
          <w:rFonts w:ascii="Arial" w:hAnsi="Arial"/>
          <w:b/>
        </w:rPr>
        <w:t xml:space="preserve"> 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 </w:t>
      </w:r>
      <w:r w:rsidR="00507A79">
        <w:rPr>
          <w:rFonts w:ascii="Arial" w:eastAsia="Calibri" w:hAnsi="Arial" w:cs="Arial"/>
          <w:sz w:val="20"/>
          <w:szCs w:val="20"/>
          <w:lang w:val="es-MX"/>
        </w:rPr>
        <w:t xml:space="preserve">  </w:t>
      </w:r>
      <w:r w:rsidR="00560D1D">
        <w:rPr>
          <w:rFonts w:ascii="Arial" w:hAnsi="Arial"/>
          <w:bCs/>
          <w:lang w:val="es-MX"/>
        </w:rPr>
        <w:t xml:space="preserve"> </w:t>
      </w:r>
    </w:p>
    <w:p w14:paraId="5026DEFB" w14:textId="02DE0437" w:rsidR="00C906DB" w:rsidRDefault="00C906DB" w:rsidP="00560D1D">
      <w:pPr>
        <w:pStyle w:val="Textoindependiente"/>
        <w:spacing w:line="276" w:lineRule="auto"/>
        <w:ind w:left="782" w:right="914"/>
        <w:jc w:val="both"/>
        <w:rPr>
          <w:rFonts w:ascii="Arial" w:hAnsi="Arial"/>
          <w:b/>
        </w:rPr>
      </w:pPr>
    </w:p>
    <w:p w14:paraId="13AD81DE" w14:textId="77777777" w:rsidR="00C906DB" w:rsidRDefault="00C906DB" w:rsidP="00560D1D">
      <w:pPr>
        <w:pStyle w:val="Textoindependiente"/>
        <w:spacing w:line="276" w:lineRule="auto"/>
        <w:ind w:left="782" w:right="91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AREA JURIDICA.</w:t>
      </w:r>
    </w:p>
    <w:p w14:paraId="183FBBF9" w14:textId="77777777" w:rsidR="00C906DB" w:rsidRDefault="00C906DB" w:rsidP="00560D1D">
      <w:pPr>
        <w:pStyle w:val="Textoindependiente"/>
        <w:spacing w:line="276" w:lineRule="auto"/>
        <w:ind w:left="782" w:right="914"/>
        <w:jc w:val="both"/>
        <w:rPr>
          <w:rFonts w:ascii="Arial" w:hAnsi="Arial"/>
          <w:b/>
        </w:rPr>
      </w:pPr>
    </w:p>
    <w:p w14:paraId="58B07609" w14:textId="77777777" w:rsidR="00560D1D" w:rsidRDefault="00560D1D" w:rsidP="00560D1D">
      <w:pPr>
        <w:pStyle w:val="Ttulo3"/>
      </w:pPr>
      <w:r>
        <w:t>Atribuciones:</w:t>
      </w:r>
    </w:p>
    <w:p w14:paraId="04AD1229" w14:textId="77777777" w:rsidR="00560D1D" w:rsidRDefault="00560D1D" w:rsidP="00C906DB">
      <w:pPr>
        <w:pStyle w:val="Prrafodelista"/>
        <w:tabs>
          <w:tab w:val="left" w:pos="1190"/>
        </w:tabs>
        <w:spacing w:line="276" w:lineRule="auto"/>
        <w:ind w:right="918"/>
      </w:pPr>
    </w:p>
    <w:p w14:paraId="3D69F898" w14:textId="65FC511D" w:rsidR="004E230E" w:rsidRDefault="00C8323D" w:rsidP="004C0F3D">
      <w:pPr>
        <w:pStyle w:val="Prrafodelista"/>
        <w:numPr>
          <w:ilvl w:val="0"/>
          <w:numId w:val="7"/>
        </w:numPr>
        <w:spacing w:line="276" w:lineRule="auto"/>
        <w:ind w:left="1276" w:right="918" w:hanging="425"/>
      </w:pPr>
      <w:r>
        <w:t>Atención</w:t>
      </w:r>
      <w:r w:rsidR="003657D9">
        <w:t xml:space="preserve"> coordinada e integral a las mujeres que hayan sido </w:t>
      </w:r>
      <w:r>
        <w:t>víctimas</w:t>
      </w:r>
      <w:r w:rsidR="003657D9">
        <w:t xml:space="preserve"> de cualquier tipo modalidad de violencia</w:t>
      </w:r>
      <w:r w:rsidR="004E230E">
        <w:t>;</w:t>
      </w:r>
    </w:p>
    <w:p w14:paraId="7E9E6F08" w14:textId="1A9B976F" w:rsidR="00560D1D" w:rsidRDefault="004E230E" w:rsidP="004C0F3D">
      <w:pPr>
        <w:pStyle w:val="Prrafodelista"/>
        <w:numPr>
          <w:ilvl w:val="0"/>
          <w:numId w:val="7"/>
        </w:numPr>
        <w:spacing w:line="276" w:lineRule="auto"/>
        <w:ind w:left="1276" w:right="918" w:hanging="425"/>
      </w:pPr>
      <w:r>
        <w:t xml:space="preserve">Llevar a cabo la atención pronta, oportuna y eficaz otorgando a la mujer </w:t>
      </w:r>
      <w:r w:rsidR="00C8323D">
        <w:t>víctima</w:t>
      </w:r>
      <w:r>
        <w:t xml:space="preserve"> de violencia un servicio jurídico de calidad, constancia, calidez, y gratuito</w:t>
      </w:r>
      <w:r w:rsidR="00560D1D">
        <w:t>;</w:t>
      </w:r>
    </w:p>
    <w:p w14:paraId="5890BD2E" w14:textId="5E0D2E67" w:rsidR="007A3DE0" w:rsidRDefault="007A3DE0" w:rsidP="004C0F3D">
      <w:pPr>
        <w:pStyle w:val="Prrafodelista"/>
        <w:numPr>
          <w:ilvl w:val="0"/>
          <w:numId w:val="7"/>
        </w:numPr>
        <w:spacing w:line="276" w:lineRule="auto"/>
        <w:ind w:left="1276" w:right="918" w:hanging="425"/>
      </w:pPr>
      <w:r>
        <w:t xml:space="preserve">Cumplir con el protocolo de </w:t>
      </w:r>
      <w:r w:rsidR="00C8323D">
        <w:t>atención</w:t>
      </w:r>
      <w:r>
        <w:t xml:space="preserve"> primaria, identificando la </w:t>
      </w:r>
      <w:r w:rsidR="00C8323D">
        <w:t>problemática</w:t>
      </w:r>
      <w:r>
        <w:t xml:space="preserve">, </w:t>
      </w:r>
      <w:r w:rsidR="00C8323D">
        <w:t>determinación</w:t>
      </w:r>
      <w:r>
        <w:t xml:space="preserve"> de prioridades, orientación e </w:t>
      </w:r>
      <w:r w:rsidR="00C8323D">
        <w:t>información, asesoría</w:t>
      </w:r>
      <w:r w:rsidR="00F95E1E">
        <w:t xml:space="preserve"> jurídica (orientación jurídica)</w:t>
      </w:r>
      <w:r w:rsidR="00EB4D90">
        <w:t xml:space="preserve"> y canalización</w:t>
      </w:r>
      <w:r>
        <w:t>;</w:t>
      </w:r>
    </w:p>
    <w:p w14:paraId="1F167254" w14:textId="40FF74CF" w:rsidR="00560D1D" w:rsidRDefault="00560D1D" w:rsidP="00560D1D">
      <w:pPr>
        <w:pStyle w:val="Textoindependiente"/>
        <w:spacing w:before="11"/>
        <w:rPr>
          <w:sz w:val="20"/>
        </w:rPr>
      </w:pPr>
    </w:p>
    <w:p w14:paraId="23310E21" w14:textId="2BF7D52A" w:rsidR="008272BC" w:rsidRDefault="008272BC" w:rsidP="00560D1D">
      <w:pPr>
        <w:pStyle w:val="Textoindependiente"/>
        <w:spacing w:before="11"/>
        <w:rPr>
          <w:sz w:val="20"/>
        </w:rPr>
      </w:pPr>
    </w:p>
    <w:p w14:paraId="31DE78CE" w14:textId="26D6EC2A" w:rsidR="008272BC" w:rsidRDefault="008272BC" w:rsidP="008272BC">
      <w:pPr>
        <w:pStyle w:val="Textoindependiente"/>
        <w:spacing w:line="276" w:lineRule="auto"/>
        <w:ind w:left="782" w:right="91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AREA </w:t>
      </w:r>
      <w:r w:rsidR="00712413">
        <w:rPr>
          <w:rFonts w:ascii="Arial" w:hAnsi="Arial"/>
          <w:b/>
        </w:rPr>
        <w:t>DE TRABAJO SOCIAL</w:t>
      </w:r>
      <w:r>
        <w:rPr>
          <w:rFonts w:ascii="Arial" w:hAnsi="Arial"/>
          <w:b/>
        </w:rPr>
        <w:t>.</w:t>
      </w:r>
    </w:p>
    <w:p w14:paraId="3ECD5279" w14:textId="3EDF4CC6" w:rsidR="008272BC" w:rsidRDefault="008272BC" w:rsidP="008272BC">
      <w:pPr>
        <w:pStyle w:val="Textoindependiente"/>
        <w:spacing w:line="276" w:lineRule="auto"/>
        <w:ind w:left="782" w:right="914"/>
        <w:jc w:val="both"/>
        <w:rPr>
          <w:rFonts w:ascii="Arial" w:hAnsi="Arial"/>
          <w:b/>
        </w:rPr>
      </w:pPr>
    </w:p>
    <w:p w14:paraId="60F57BD8" w14:textId="51F860FC" w:rsidR="008272BC" w:rsidRDefault="00C8323D" w:rsidP="004C0F3D">
      <w:pPr>
        <w:pStyle w:val="Prrafodelista"/>
        <w:numPr>
          <w:ilvl w:val="0"/>
          <w:numId w:val="8"/>
        </w:numPr>
        <w:tabs>
          <w:tab w:val="left" w:pos="1560"/>
        </w:tabs>
        <w:spacing w:line="276" w:lineRule="auto"/>
        <w:ind w:left="1276" w:right="918" w:hanging="425"/>
      </w:pPr>
      <w:r>
        <w:t>Atención</w:t>
      </w:r>
      <w:r w:rsidR="008272BC">
        <w:t xml:space="preserve"> coordinada e integral a las mujeres que hayan sido </w:t>
      </w:r>
      <w:r>
        <w:t>víctimas</w:t>
      </w:r>
      <w:r w:rsidR="008272BC">
        <w:t xml:space="preserve"> de cualquier tipo </w:t>
      </w:r>
      <w:r w:rsidR="004561D2">
        <w:t xml:space="preserve">y </w:t>
      </w:r>
      <w:r w:rsidR="008272BC">
        <w:t>modalidad de violencia;</w:t>
      </w:r>
    </w:p>
    <w:p w14:paraId="02E48613" w14:textId="77777777" w:rsidR="00A10B5E" w:rsidRDefault="008272BC" w:rsidP="004C0F3D">
      <w:pPr>
        <w:pStyle w:val="Prrafodelista"/>
        <w:numPr>
          <w:ilvl w:val="0"/>
          <w:numId w:val="8"/>
        </w:numPr>
        <w:tabs>
          <w:tab w:val="left" w:pos="1560"/>
        </w:tabs>
        <w:spacing w:line="276" w:lineRule="auto"/>
        <w:ind w:left="1276" w:right="918" w:hanging="425"/>
      </w:pPr>
      <w:r>
        <w:t>Llevar a cab</w:t>
      </w:r>
      <w:r w:rsidR="007561B6">
        <w:t xml:space="preserve">o en </w:t>
      </w:r>
      <w:r w:rsidR="00C8323D">
        <w:t>primera instancia</w:t>
      </w:r>
      <w:r w:rsidR="007561B6">
        <w:t xml:space="preserve"> la entrevista, </w:t>
      </w:r>
      <w:r>
        <w:t xml:space="preserve">la atención pronta, oportuna y eficaz otorgando a la mujer </w:t>
      </w:r>
      <w:r w:rsidR="00C8323D">
        <w:t>víctima</w:t>
      </w:r>
      <w:r>
        <w:t xml:space="preserve"> de violencia un servicio </w:t>
      </w:r>
      <w:r w:rsidR="007561B6">
        <w:t xml:space="preserve">social </w:t>
      </w:r>
      <w:r>
        <w:t>de calidad, constancia, calidez, y gratuito;</w:t>
      </w:r>
    </w:p>
    <w:p w14:paraId="54DAF6EB" w14:textId="45705C5E" w:rsidR="008272BC" w:rsidRDefault="008272BC" w:rsidP="004C0F3D">
      <w:pPr>
        <w:pStyle w:val="Prrafodelista"/>
        <w:numPr>
          <w:ilvl w:val="0"/>
          <w:numId w:val="8"/>
        </w:numPr>
        <w:tabs>
          <w:tab w:val="left" w:pos="1560"/>
        </w:tabs>
        <w:spacing w:line="276" w:lineRule="auto"/>
        <w:ind w:left="1276" w:right="918" w:hanging="425"/>
      </w:pPr>
      <w:r>
        <w:t xml:space="preserve">Cumplir con el protocolo de </w:t>
      </w:r>
      <w:r w:rsidR="00C8323D">
        <w:t>atención</w:t>
      </w:r>
      <w:r>
        <w:t xml:space="preserve"> primaria, identificando la </w:t>
      </w:r>
      <w:r w:rsidR="00C8323D">
        <w:t>problemática</w:t>
      </w:r>
      <w:r w:rsidR="00A10B5E">
        <w:t xml:space="preserve">, </w:t>
      </w:r>
      <w:r w:rsidR="00C8323D">
        <w:t>determinación</w:t>
      </w:r>
      <w:r>
        <w:t xml:space="preserve"> de prioridades, orientación e información;</w:t>
      </w:r>
    </w:p>
    <w:p w14:paraId="75B5CBA5" w14:textId="29539F83" w:rsidR="00143C6F" w:rsidRPr="00A10B5E" w:rsidRDefault="00FB24C2" w:rsidP="004C0F3D">
      <w:pPr>
        <w:pStyle w:val="Prrafodelista"/>
        <w:numPr>
          <w:ilvl w:val="0"/>
          <w:numId w:val="8"/>
        </w:numPr>
        <w:tabs>
          <w:tab w:val="left" w:pos="1560"/>
        </w:tabs>
        <w:spacing w:line="276" w:lineRule="auto"/>
        <w:ind w:left="1276" w:right="901" w:hanging="425"/>
        <w:rPr>
          <w:rFonts w:ascii="Arial" w:eastAsia="Arial" w:hAnsi="Arial" w:cs="Arial"/>
          <w:szCs w:val="21"/>
          <w:lang w:val="es-MX"/>
        </w:rPr>
      </w:pPr>
      <w:r w:rsidRPr="00A10B5E">
        <w:rPr>
          <w:rFonts w:ascii="Arial" w:eastAsia="Arial" w:hAnsi="Arial" w:cs="Arial"/>
          <w:szCs w:val="21"/>
          <w:lang w:val="es-MX"/>
        </w:rPr>
        <w:t xml:space="preserve">Proporcionar </w:t>
      </w:r>
      <w:r w:rsidR="0046097E" w:rsidRPr="00A10B5E">
        <w:rPr>
          <w:rFonts w:ascii="Arial" w:eastAsia="Arial" w:hAnsi="Arial" w:cs="Arial"/>
          <w:szCs w:val="21"/>
          <w:lang w:val="es-MX"/>
        </w:rPr>
        <w:t xml:space="preserve">la </w:t>
      </w:r>
      <w:r w:rsidR="006C2435" w:rsidRPr="00A10B5E">
        <w:rPr>
          <w:rFonts w:ascii="Arial" w:eastAsia="Arial" w:hAnsi="Arial" w:cs="Arial"/>
          <w:szCs w:val="21"/>
          <w:lang w:val="es-MX"/>
        </w:rPr>
        <w:t>atención</w:t>
      </w:r>
      <w:r w:rsidR="0046097E" w:rsidRPr="00A10B5E">
        <w:rPr>
          <w:rFonts w:ascii="Arial" w:eastAsia="Arial" w:hAnsi="Arial" w:cs="Arial"/>
          <w:szCs w:val="21"/>
          <w:lang w:val="es-MX"/>
        </w:rPr>
        <w:t xml:space="preserve"> necesaria </w:t>
      </w:r>
      <w:r w:rsidR="00143C6F" w:rsidRPr="00A10B5E">
        <w:rPr>
          <w:rFonts w:ascii="Arial" w:eastAsia="Arial" w:hAnsi="Arial" w:cs="Arial"/>
          <w:szCs w:val="21"/>
          <w:lang w:val="es-MX"/>
        </w:rPr>
        <w:t xml:space="preserve">a las usuarias que acuden al IMMIST a recibir ayuda y/o </w:t>
      </w:r>
      <w:r w:rsidR="00C8323D" w:rsidRPr="00A10B5E">
        <w:rPr>
          <w:rFonts w:ascii="Arial" w:eastAsia="Arial" w:hAnsi="Arial" w:cs="Arial"/>
          <w:szCs w:val="21"/>
          <w:lang w:val="es-MX"/>
        </w:rPr>
        <w:t>información</w:t>
      </w:r>
      <w:r w:rsidR="00143C6F" w:rsidRPr="00A10B5E">
        <w:rPr>
          <w:rFonts w:ascii="Arial" w:eastAsia="Arial" w:hAnsi="Arial" w:cs="Arial"/>
          <w:w w:val="102"/>
          <w:szCs w:val="21"/>
          <w:lang w:val="es-MX"/>
        </w:rPr>
        <w:t>.</w:t>
      </w:r>
    </w:p>
    <w:p w14:paraId="176FCD41" w14:textId="77777777" w:rsidR="00A10B5E" w:rsidRPr="00A10B5E" w:rsidRDefault="00143C6F" w:rsidP="004C0F3D">
      <w:pPr>
        <w:pStyle w:val="Prrafodelista"/>
        <w:numPr>
          <w:ilvl w:val="0"/>
          <w:numId w:val="8"/>
        </w:numPr>
        <w:tabs>
          <w:tab w:val="left" w:pos="1560"/>
        </w:tabs>
        <w:spacing w:before="7" w:line="276" w:lineRule="auto"/>
        <w:ind w:left="1276" w:right="901" w:hanging="425"/>
        <w:rPr>
          <w:rFonts w:ascii="Arial" w:eastAsia="Arial" w:hAnsi="Arial" w:cs="Arial"/>
          <w:szCs w:val="21"/>
          <w:lang w:val="es-MX"/>
        </w:rPr>
      </w:pPr>
      <w:r w:rsidRPr="00A10B5E">
        <w:rPr>
          <w:rFonts w:ascii="Arial" w:eastAsia="Arial" w:hAnsi="Arial" w:cs="Arial"/>
          <w:szCs w:val="21"/>
          <w:lang w:val="es-MX"/>
        </w:rPr>
        <w:t>Trabaja</w:t>
      </w:r>
      <w:r w:rsidR="0046097E" w:rsidRPr="00A10B5E">
        <w:rPr>
          <w:rFonts w:ascii="Arial" w:eastAsia="Arial" w:hAnsi="Arial" w:cs="Arial"/>
          <w:szCs w:val="21"/>
          <w:lang w:val="es-MX"/>
        </w:rPr>
        <w:t>r</w:t>
      </w:r>
      <w:r w:rsidRPr="00A10B5E">
        <w:rPr>
          <w:rFonts w:ascii="Arial" w:eastAsia="Arial" w:hAnsi="Arial" w:cs="Arial"/>
          <w:szCs w:val="21"/>
          <w:lang w:val="es-MX"/>
        </w:rPr>
        <w:t xml:space="preserve"> de manera coordinada con el personal de las áreas de </w:t>
      </w:r>
      <w:r w:rsidR="006C2435" w:rsidRPr="00A10B5E">
        <w:rPr>
          <w:rFonts w:ascii="Arial" w:eastAsia="Arial" w:hAnsi="Arial" w:cs="Arial"/>
          <w:szCs w:val="21"/>
          <w:lang w:val="es-MX"/>
        </w:rPr>
        <w:t>psicología y</w:t>
      </w:r>
      <w:r w:rsidRPr="00A10B5E">
        <w:rPr>
          <w:rFonts w:ascii="Arial" w:eastAsia="Arial" w:hAnsi="Arial" w:cs="Arial"/>
          <w:szCs w:val="21"/>
          <w:lang w:val="es-MX"/>
        </w:rPr>
        <w:t xml:space="preserve"> </w:t>
      </w:r>
      <w:r w:rsidR="006C2435" w:rsidRPr="00A10B5E">
        <w:rPr>
          <w:rFonts w:ascii="Arial" w:eastAsia="Arial" w:hAnsi="Arial" w:cs="Arial"/>
          <w:szCs w:val="21"/>
          <w:lang w:val="es-MX"/>
        </w:rPr>
        <w:t>jurídico</w:t>
      </w:r>
      <w:r w:rsidRPr="00A10B5E">
        <w:rPr>
          <w:rFonts w:ascii="Arial" w:eastAsia="Arial" w:hAnsi="Arial" w:cs="Arial"/>
          <w:w w:val="102"/>
          <w:szCs w:val="21"/>
          <w:lang w:val="es-MX"/>
        </w:rPr>
        <w:t>.</w:t>
      </w:r>
    </w:p>
    <w:p w14:paraId="5F657D1F" w14:textId="3721F973" w:rsidR="00143C6F" w:rsidRPr="00A10B5E" w:rsidRDefault="00064404" w:rsidP="004C0F3D">
      <w:pPr>
        <w:pStyle w:val="Prrafodelista"/>
        <w:numPr>
          <w:ilvl w:val="0"/>
          <w:numId w:val="8"/>
        </w:numPr>
        <w:tabs>
          <w:tab w:val="left" w:pos="1560"/>
        </w:tabs>
        <w:spacing w:before="7" w:line="276" w:lineRule="auto"/>
        <w:ind w:left="1276" w:right="901" w:hanging="425"/>
        <w:rPr>
          <w:rFonts w:ascii="Arial" w:eastAsia="Arial" w:hAnsi="Arial" w:cs="Arial"/>
          <w:szCs w:val="21"/>
          <w:lang w:val="es-MX"/>
        </w:rPr>
      </w:pPr>
      <w:r w:rsidRPr="00A10B5E">
        <w:rPr>
          <w:rFonts w:ascii="Arial" w:hAnsi="Arial" w:cs="Arial"/>
          <w:szCs w:val="21"/>
          <w:lang w:val="es-MX"/>
        </w:rPr>
        <w:t>D</w:t>
      </w:r>
      <w:r w:rsidR="00143C6F" w:rsidRPr="00A10B5E">
        <w:rPr>
          <w:rFonts w:ascii="Arial" w:eastAsia="Arial" w:hAnsi="Arial" w:cs="Arial"/>
          <w:szCs w:val="21"/>
          <w:lang w:val="es-MX"/>
        </w:rPr>
        <w:t xml:space="preserve">ar seguimiento a los casos de las mujeres </w:t>
      </w:r>
      <w:r w:rsidR="006C2435" w:rsidRPr="00A10B5E">
        <w:rPr>
          <w:rFonts w:ascii="Arial" w:eastAsia="Arial" w:hAnsi="Arial" w:cs="Arial"/>
          <w:szCs w:val="21"/>
          <w:lang w:val="es-MX"/>
        </w:rPr>
        <w:t>víctimas</w:t>
      </w:r>
      <w:r w:rsidR="00143C6F" w:rsidRPr="00A10B5E">
        <w:rPr>
          <w:rFonts w:ascii="Arial" w:eastAsia="Arial" w:hAnsi="Arial" w:cs="Arial"/>
          <w:szCs w:val="21"/>
          <w:lang w:val="es-MX"/>
        </w:rPr>
        <w:t xml:space="preserve"> de violencia</w:t>
      </w:r>
      <w:r w:rsidR="00143C6F" w:rsidRPr="00A10B5E">
        <w:rPr>
          <w:rFonts w:ascii="Arial" w:eastAsia="Arial" w:hAnsi="Arial" w:cs="Arial"/>
          <w:w w:val="102"/>
          <w:szCs w:val="21"/>
          <w:lang w:val="es-MX"/>
        </w:rPr>
        <w:t>.</w:t>
      </w:r>
    </w:p>
    <w:p w14:paraId="537DF523" w14:textId="69A4295D" w:rsidR="00143C6F" w:rsidRPr="00A10B5E" w:rsidRDefault="00143C6F" w:rsidP="004C0F3D">
      <w:pPr>
        <w:pStyle w:val="Prrafodelista"/>
        <w:numPr>
          <w:ilvl w:val="0"/>
          <w:numId w:val="8"/>
        </w:numPr>
        <w:tabs>
          <w:tab w:val="left" w:pos="1560"/>
        </w:tabs>
        <w:spacing w:line="276" w:lineRule="auto"/>
        <w:ind w:left="1276" w:right="901" w:hanging="425"/>
        <w:rPr>
          <w:rFonts w:ascii="Arial" w:hAnsi="Arial" w:cs="Arial"/>
          <w:sz w:val="24"/>
          <w:lang w:val="es-MX"/>
        </w:rPr>
      </w:pPr>
      <w:r w:rsidRPr="00A10B5E">
        <w:rPr>
          <w:rFonts w:ascii="Arial" w:eastAsia="Arial" w:hAnsi="Arial" w:cs="Arial"/>
          <w:szCs w:val="21"/>
          <w:lang w:val="es-MX"/>
        </w:rPr>
        <w:t>Lleva</w:t>
      </w:r>
      <w:r w:rsidR="00196E97" w:rsidRPr="00A10B5E">
        <w:rPr>
          <w:rFonts w:ascii="Arial" w:eastAsia="Arial" w:hAnsi="Arial" w:cs="Arial"/>
          <w:szCs w:val="21"/>
          <w:lang w:val="es-MX"/>
        </w:rPr>
        <w:t>r</w:t>
      </w:r>
      <w:r w:rsidRPr="00A10B5E">
        <w:rPr>
          <w:rFonts w:ascii="Arial" w:eastAsia="Arial" w:hAnsi="Arial" w:cs="Arial"/>
          <w:szCs w:val="21"/>
          <w:lang w:val="es-MX"/>
        </w:rPr>
        <w:t xml:space="preserve"> el control y seguimi</w:t>
      </w:r>
      <w:r w:rsidR="00196E97" w:rsidRPr="00A10B5E">
        <w:rPr>
          <w:rFonts w:ascii="Arial" w:eastAsia="Arial" w:hAnsi="Arial" w:cs="Arial"/>
          <w:szCs w:val="21"/>
          <w:lang w:val="es-MX"/>
        </w:rPr>
        <w:t>e</w:t>
      </w:r>
      <w:r w:rsidRPr="00A10B5E">
        <w:rPr>
          <w:rFonts w:ascii="Arial" w:eastAsia="Arial" w:hAnsi="Arial" w:cs="Arial"/>
          <w:szCs w:val="21"/>
          <w:lang w:val="es-MX"/>
        </w:rPr>
        <w:t xml:space="preserve">nto de los expedientes abiertos con motivo de la asistencia al IMMIST de las mujeres </w:t>
      </w:r>
      <w:r w:rsidR="006C2435" w:rsidRPr="00A10B5E">
        <w:rPr>
          <w:rFonts w:ascii="Arial" w:eastAsia="Arial" w:hAnsi="Arial" w:cs="Arial"/>
          <w:szCs w:val="21"/>
          <w:lang w:val="es-MX"/>
        </w:rPr>
        <w:t>víctimas</w:t>
      </w:r>
      <w:r w:rsidRPr="00A10B5E">
        <w:rPr>
          <w:rFonts w:ascii="Arial" w:eastAsia="Arial" w:hAnsi="Arial" w:cs="Arial"/>
          <w:szCs w:val="21"/>
          <w:lang w:val="es-MX"/>
        </w:rPr>
        <w:t xml:space="preserve"> de violencia.</w:t>
      </w:r>
    </w:p>
    <w:p w14:paraId="2232289E" w14:textId="77777777" w:rsidR="00143C6F" w:rsidRPr="00143C6F" w:rsidRDefault="00143C6F" w:rsidP="00ED52C2">
      <w:pPr>
        <w:pStyle w:val="Prrafodelista"/>
        <w:spacing w:before="17" w:line="280" w:lineRule="exact"/>
        <w:ind w:left="1287"/>
        <w:rPr>
          <w:sz w:val="28"/>
          <w:szCs w:val="28"/>
          <w:lang w:val="es-MX"/>
        </w:rPr>
      </w:pPr>
    </w:p>
    <w:p w14:paraId="6F3F7CD8" w14:textId="55056751" w:rsidR="008272BC" w:rsidRDefault="008272BC" w:rsidP="008272BC">
      <w:pPr>
        <w:pStyle w:val="Textoindependiente"/>
        <w:spacing w:before="11"/>
        <w:rPr>
          <w:sz w:val="20"/>
        </w:rPr>
      </w:pPr>
    </w:p>
    <w:p w14:paraId="4B597514" w14:textId="41ED5443" w:rsidR="0062691A" w:rsidRDefault="0062691A" w:rsidP="008272BC">
      <w:pPr>
        <w:pStyle w:val="Textoindependiente"/>
        <w:spacing w:before="11"/>
        <w:rPr>
          <w:sz w:val="20"/>
        </w:rPr>
      </w:pPr>
    </w:p>
    <w:p w14:paraId="48C65991" w14:textId="7C66F799" w:rsidR="0062691A" w:rsidRDefault="0062691A" w:rsidP="008272BC">
      <w:pPr>
        <w:pStyle w:val="Textoindependiente"/>
        <w:spacing w:before="11"/>
        <w:rPr>
          <w:sz w:val="20"/>
        </w:rPr>
      </w:pPr>
    </w:p>
    <w:p w14:paraId="0988D707" w14:textId="77777777" w:rsidR="0062691A" w:rsidRDefault="0062691A" w:rsidP="008272BC">
      <w:pPr>
        <w:pStyle w:val="Textoindependiente"/>
        <w:spacing w:before="11"/>
        <w:rPr>
          <w:sz w:val="20"/>
        </w:rPr>
      </w:pPr>
    </w:p>
    <w:p w14:paraId="5DB9898B" w14:textId="4188E772" w:rsidR="008272BC" w:rsidRDefault="008272BC" w:rsidP="00560D1D">
      <w:pPr>
        <w:pStyle w:val="Textoindependiente"/>
        <w:spacing w:before="11"/>
        <w:rPr>
          <w:sz w:val="20"/>
        </w:rPr>
      </w:pPr>
    </w:p>
    <w:p w14:paraId="46DA7CE3" w14:textId="4E65085F" w:rsidR="00D369A6" w:rsidRDefault="00D369A6" w:rsidP="00D369A6">
      <w:pPr>
        <w:pStyle w:val="Textoindependiente"/>
        <w:spacing w:line="276" w:lineRule="auto"/>
        <w:ind w:left="1440" w:right="914" w:hanging="65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AREA DE PSICOLOGIA.</w:t>
      </w:r>
    </w:p>
    <w:p w14:paraId="46F5F731" w14:textId="77777777" w:rsidR="00D369A6" w:rsidRDefault="00D369A6" w:rsidP="00D369A6">
      <w:pPr>
        <w:pStyle w:val="Textoindependiente"/>
        <w:spacing w:line="276" w:lineRule="auto"/>
        <w:ind w:left="782" w:right="914"/>
        <w:jc w:val="both"/>
        <w:rPr>
          <w:rFonts w:ascii="Arial" w:hAnsi="Arial"/>
          <w:b/>
        </w:rPr>
      </w:pPr>
    </w:p>
    <w:p w14:paraId="6518EDC3" w14:textId="77777777" w:rsidR="00D369A6" w:rsidRDefault="00D369A6" w:rsidP="00D369A6">
      <w:pPr>
        <w:pStyle w:val="Ttulo3"/>
      </w:pPr>
      <w:r>
        <w:t>Atribuciones:</w:t>
      </w:r>
    </w:p>
    <w:p w14:paraId="08663F50" w14:textId="77777777" w:rsidR="00D369A6" w:rsidRDefault="00D369A6" w:rsidP="00D369A6">
      <w:pPr>
        <w:pStyle w:val="Prrafodelista"/>
        <w:tabs>
          <w:tab w:val="left" w:pos="1190"/>
        </w:tabs>
        <w:spacing w:line="276" w:lineRule="auto"/>
        <w:ind w:right="918"/>
      </w:pPr>
    </w:p>
    <w:p w14:paraId="5597A200" w14:textId="28A46738" w:rsidR="00D369A6" w:rsidRPr="0084790A" w:rsidRDefault="006C2435" w:rsidP="001B101A">
      <w:pPr>
        <w:pStyle w:val="Prrafodelista"/>
        <w:numPr>
          <w:ilvl w:val="0"/>
          <w:numId w:val="6"/>
        </w:numPr>
        <w:spacing w:line="276" w:lineRule="auto"/>
        <w:ind w:right="901" w:hanging="153"/>
        <w:rPr>
          <w:rFonts w:ascii="Arial" w:hAnsi="Arial" w:cs="Arial"/>
        </w:rPr>
      </w:pPr>
      <w:r w:rsidRPr="0084790A">
        <w:rPr>
          <w:rFonts w:ascii="Arial" w:hAnsi="Arial" w:cs="Arial"/>
        </w:rPr>
        <w:t>Atención</w:t>
      </w:r>
      <w:r w:rsidR="00D369A6" w:rsidRPr="0084790A">
        <w:rPr>
          <w:rFonts w:ascii="Arial" w:hAnsi="Arial" w:cs="Arial"/>
        </w:rPr>
        <w:t xml:space="preserve"> coordinada e integral a las mujeres que hayan sido </w:t>
      </w:r>
      <w:r w:rsidRPr="0084790A">
        <w:rPr>
          <w:rFonts w:ascii="Arial" w:hAnsi="Arial" w:cs="Arial"/>
        </w:rPr>
        <w:t>víctimas</w:t>
      </w:r>
      <w:r w:rsidR="00D369A6" w:rsidRPr="0084790A">
        <w:rPr>
          <w:rFonts w:ascii="Arial" w:hAnsi="Arial" w:cs="Arial"/>
        </w:rPr>
        <w:t xml:space="preserve"> de cualquier tipo </w:t>
      </w:r>
      <w:r w:rsidR="00C762B1" w:rsidRPr="0084790A">
        <w:rPr>
          <w:rFonts w:ascii="Arial" w:hAnsi="Arial" w:cs="Arial"/>
        </w:rPr>
        <w:t xml:space="preserve">y </w:t>
      </w:r>
      <w:r w:rsidR="00D369A6" w:rsidRPr="0084790A">
        <w:rPr>
          <w:rFonts w:ascii="Arial" w:hAnsi="Arial" w:cs="Arial"/>
        </w:rPr>
        <w:t>modalidad de violencia;</w:t>
      </w:r>
    </w:p>
    <w:p w14:paraId="352EADD9" w14:textId="46188751" w:rsidR="00D369A6" w:rsidRPr="0084790A" w:rsidRDefault="00D369A6" w:rsidP="001B101A">
      <w:pPr>
        <w:pStyle w:val="Prrafodelista"/>
        <w:numPr>
          <w:ilvl w:val="0"/>
          <w:numId w:val="6"/>
        </w:numPr>
        <w:spacing w:line="276" w:lineRule="auto"/>
        <w:ind w:right="901" w:hanging="153"/>
        <w:rPr>
          <w:rFonts w:ascii="Arial" w:hAnsi="Arial" w:cs="Arial"/>
        </w:rPr>
      </w:pPr>
      <w:r w:rsidRPr="0084790A">
        <w:rPr>
          <w:rFonts w:ascii="Arial" w:hAnsi="Arial" w:cs="Arial"/>
        </w:rPr>
        <w:t xml:space="preserve">Llevar a cabo en </w:t>
      </w:r>
      <w:r w:rsidR="006C2435" w:rsidRPr="0084790A">
        <w:rPr>
          <w:rFonts w:ascii="Arial" w:hAnsi="Arial" w:cs="Arial"/>
        </w:rPr>
        <w:t>primera instancia</w:t>
      </w:r>
      <w:r w:rsidRPr="0084790A">
        <w:rPr>
          <w:rFonts w:ascii="Arial" w:hAnsi="Arial" w:cs="Arial"/>
        </w:rPr>
        <w:t xml:space="preserve"> la entrevista, la atención pronta, oportuna y eficaz otorgando a la mujer </w:t>
      </w:r>
      <w:r w:rsidR="006C2435" w:rsidRPr="0084790A">
        <w:rPr>
          <w:rFonts w:ascii="Arial" w:hAnsi="Arial" w:cs="Arial"/>
        </w:rPr>
        <w:t>víctima</w:t>
      </w:r>
      <w:r w:rsidRPr="0084790A">
        <w:rPr>
          <w:rFonts w:ascii="Arial" w:hAnsi="Arial" w:cs="Arial"/>
        </w:rPr>
        <w:t xml:space="preserve"> de violencia un servicio </w:t>
      </w:r>
      <w:r w:rsidR="00D815B4" w:rsidRPr="0084790A">
        <w:rPr>
          <w:rFonts w:ascii="Arial" w:hAnsi="Arial" w:cs="Arial"/>
        </w:rPr>
        <w:t xml:space="preserve">de </w:t>
      </w:r>
      <w:r w:rsidR="006C2435" w:rsidRPr="0084790A">
        <w:rPr>
          <w:rFonts w:ascii="Arial" w:hAnsi="Arial" w:cs="Arial"/>
        </w:rPr>
        <w:t>contención</w:t>
      </w:r>
      <w:r w:rsidR="00D815B4" w:rsidRPr="0084790A">
        <w:rPr>
          <w:rFonts w:ascii="Arial" w:hAnsi="Arial" w:cs="Arial"/>
        </w:rPr>
        <w:t xml:space="preserve"> </w:t>
      </w:r>
      <w:r w:rsidR="006C2435" w:rsidRPr="0084790A">
        <w:rPr>
          <w:rFonts w:ascii="Arial" w:hAnsi="Arial" w:cs="Arial"/>
        </w:rPr>
        <w:t>emocional con</w:t>
      </w:r>
      <w:r w:rsidRPr="0084790A">
        <w:rPr>
          <w:rFonts w:ascii="Arial" w:hAnsi="Arial" w:cs="Arial"/>
        </w:rPr>
        <w:t xml:space="preserve"> calidad, </w:t>
      </w:r>
      <w:r w:rsidR="006C2435" w:rsidRPr="0084790A">
        <w:rPr>
          <w:rFonts w:ascii="Arial" w:hAnsi="Arial" w:cs="Arial"/>
        </w:rPr>
        <w:t>empatía, calidez</w:t>
      </w:r>
      <w:r w:rsidRPr="0084790A">
        <w:rPr>
          <w:rFonts w:ascii="Arial" w:hAnsi="Arial" w:cs="Arial"/>
        </w:rPr>
        <w:t xml:space="preserve"> y gratuito;</w:t>
      </w:r>
    </w:p>
    <w:p w14:paraId="5AD01B1F" w14:textId="360BFC34" w:rsidR="00D369A6" w:rsidRPr="0084790A" w:rsidRDefault="00D369A6" w:rsidP="001B101A">
      <w:pPr>
        <w:pStyle w:val="Prrafodelista"/>
        <w:numPr>
          <w:ilvl w:val="0"/>
          <w:numId w:val="6"/>
        </w:numPr>
        <w:spacing w:line="276" w:lineRule="auto"/>
        <w:ind w:right="901" w:hanging="153"/>
        <w:rPr>
          <w:rFonts w:ascii="Arial" w:hAnsi="Arial" w:cs="Arial"/>
        </w:rPr>
      </w:pPr>
      <w:r w:rsidRPr="0084790A">
        <w:rPr>
          <w:rFonts w:ascii="Arial" w:hAnsi="Arial" w:cs="Arial"/>
        </w:rPr>
        <w:t xml:space="preserve">Cumplir con el protocolo de </w:t>
      </w:r>
      <w:r w:rsidR="006C2435" w:rsidRPr="0084790A">
        <w:rPr>
          <w:rFonts w:ascii="Arial" w:hAnsi="Arial" w:cs="Arial"/>
        </w:rPr>
        <w:t>atención</w:t>
      </w:r>
      <w:r w:rsidRPr="0084790A">
        <w:rPr>
          <w:rFonts w:ascii="Arial" w:hAnsi="Arial" w:cs="Arial"/>
        </w:rPr>
        <w:t xml:space="preserve"> primaria, identificando la </w:t>
      </w:r>
      <w:r w:rsidR="006C2435" w:rsidRPr="0084790A">
        <w:rPr>
          <w:rFonts w:ascii="Arial" w:hAnsi="Arial" w:cs="Arial"/>
        </w:rPr>
        <w:t>problemática</w:t>
      </w:r>
      <w:r w:rsidRPr="0084790A">
        <w:rPr>
          <w:rFonts w:ascii="Arial" w:hAnsi="Arial" w:cs="Arial"/>
        </w:rPr>
        <w:t xml:space="preserve">, </w:t>
      </w:r>
      <w:r w:rsidR="006C2435" w:rsidRPr="0084790A">
        <w:rPr>
          <w:rFonts w:ascii="Arial" w:hAnsi="Arial" w:cs="Arial"/>
        </w:rPr>
        <w:t>determinación</w:t>
      </w:r>
      <w:r w:rsidRPr="0084790A">
        <w:rPr>
          <w:rFonts w:ascii="Arial" w:hAnsi="Arial" w:cs="Arial"/>
        </w:rPr>
        <w:t xml:space="preserve"> de prioridades, orientación e información;</w:t>
      </w:r>
    </w:p>
    <w:p w14:paraId="3C92BB23" w14:textId="20DD30A1" w:rsidR="00880538" w:rsidRDefault="00880538" w:rsidP="001B101A">
      <w:pPr>
        <w:pStyle w:val="Prrafodelista"/>
        <w:numPr>
          <w:ilvl w:val="0"/>
          <w:numId w:val="6"/>
        </w:numPr>
        <w:spacing w:line="276" w:lineRule="auto"/>
        <w:ind w:right="901" w:hanging="153"/>
        <w:rPr>
          <w:rFonts w:ascii="Arial" w:eastAsia="Arial" w:hAnsi="Arial" w:cs="Arial"/>
          <w:w w:val="102"/>
          <w:lang w:val="es-MX"/>
        </w:rPr>
      </w:pPr>
      <w:r w:rsidRPr="0084790A">
        <w:rPr>
          <w:rFonts w:ascii="Arial" w:eastAsia="Arial" w:hAnsi="Arial" w:cs="Arial"/>
          <w:lang w:val="es-MX"/>
        </w:rPr>
        <w:t>Atende</w:t>
      </w:r>
      <w:r w:rsidR="001C0430" w:rsidRPr="0084790A">
        <w:rPr>
          <w:rFonts w:ascii="Arial" w:eastAsia="Arial" w:hAnsi="Arial" w:cs="Arial"/>
          <w:lang w:val="es-MX"/>
        </w:rPr>
        <w:t>r</w:t>
      </w:r>
      <w:r w:rsidRPr="0084790A">
        <w:rPr>
          <w:rFonts w:ascii="Arial" w:eastAsia="Arial" w:hAnsi="Arial" w:cs="Arial"/>
          <w:lang w:val="es-MX"/>
        </w:rPr>
        <w:t xml:space="preserve"> de forma coordinada con la trabajadora social en primera instancia a las usuarias que han sido receptoras de violencia que acuden </w:t>
      </w:r>
      <w:r w:rsidRPr="003D44D0">
        <w:rPr>
          <w:rFonts w:ascii="Arial" w:eastAsia="Arial" w:hAnsi="Arial" w:cs="Arial"/>
          <w:lang w:val="es-MX"/>
        </w:rPr>
        <w:t xml:space="preserve">al IMMIST a recibir </w:t>
      </w:r>
      <w:r w:rsidR="00D024DB" w:rsidRPr="003D44D0">
        <w:rPr>
          <w:rFonts w:ascii="Arial" w:eastAsia="Arial" w:hAnsi="Arial" w:cs="Arial"/>
          <w:lang w:val="es-MX"/>
        </w:rPr>
        <w:t xml:space="preserve">asesoría </w:t>
      </w:r>
      <w:r w:rsidRPr="003D44D0">
        <w:rPr>
          <w:rFonts w:ascii="Arial" w:eastAsia="Arial" w:hAnsi="Arial" w:cs="Arial"/>
          <w:lang w:val="es-MX"/>
        </w:rPr>
        <w:t xml:space="preserve">y/o </w:t>
      </w:r>
      <w:r w:rsidR="006C2435" w:rsidRPr="003D44D0">
        <w:rPr>
          <w:rFonts w:ascii="Arial" w:eastAsia="Arial" w:hAnsi="Arial" w:cs="Arial"/>
          <w:lang w:val="es-MX"/>
        </w:rPr>
        <w:t>información</w:t>
      </w:r>
      <w:r w:rsidRPr="0084790A">
        <w:rPr>
          <w:rFonts w:ascii="Arial" w:eastAsia="Arial" w:hAnsi="Arial" w:cs="Arial"/>
          <w:w w:val="102"/>
          <w:lang w:val="es-MX"/>
        </w:rPr>
        <w:t>.</w:t>
      </w:r>
    </w:p>
    <w:p w14:paraId="0447396D" w14:textId="4495B08C" w:rsidR="00202BA6" w:rsidRPr="0084790A" w:rsidRDefault="00202BA6" w:rsidP="001B101A">
      <w:pPr>
        <w:pStyle w:val="Prrafodelista"/>
        <w:numPr>
          <w:ilvl w:val="0"/>
          <w:numId w:val="6"/>
        </w:numPr>
        <w:spacing w:line="276" w:lineRule="auto"/>
        <w:ind w:right="901" w:hanging="153"/>
        <w:rPr>
          <w:rFonts w:ascii="Arial" w:eastAsia="Arial" w:hAnsi="Arial" w:cs="Arial"/>
          <w:w w:val="102"/>
          <w:lang w:val="es-MX"/>
        </w:rPr>
      </w:pPr>
      <w:r>
        <w:rPr>
          <w:rFonts w:ascii="Arial" w:eastAsia="Arial" w:hAnsi="Arial" w:cs="Arial"/>
          <w:w w:val="102"/>
          <w:lang w:val="es-MX"/>
        </w:rPr>
        <w:t>Ofrecer atención psicológica de primer contacto, asesoría, contención emocional, intervención en crisis, canalización y derivación para su adecuada atención psicológica y/o psiquiátrica, si así lo requiera la mujer víctima de violencia que acude a recibir servicios al IMMIST.</w:t>
      </w:r>
    </w:p>
    <w:p w14:paraId="081B692D" w14:textId="1FF41B04" w:rsidR="00880538" w:rsidRPr="0084790A" w:rsidRDefault="00880538" w:rsidP="001B101A">
      <w:pPr>
        <w:pStyle w:val="Prrafodelista"/>
        <w:numPr>
          <w:ilvl w:val="0"/>
          <w:numId w:val="6"/>
        </w:numPr>
        <w:spacing w:before="7" w:line="276" w:lineRule="auto"/>
        <w:ind w:right="901" w:hanging="153"/>
        <w:rPr>
          <w:rFonts w:ascii="Arial" w:eastAsia="Arial" w:hAnsi="Arial" w:cs="Arial"/>
          <w:w w:val="102"/>
          <w:lang w:val="es-MX"/>
        </w:rPr>
      </w:pPr>
      <w:r w:rsidRPr="0084790A">
        <w:rPr>
          <w:rFonts w:ascii="Arial" w:eastAsia="Arial" w:hAnsi="Arial" w:cs="Arial"/>
          <w:lang w:val="es-MX"/>
        </w:rPr>
        <w:t>Trabaja</w:t>
      </w:r>
      <w:r w:rsidR="00505F30" w:rsidRPr="0084790A">
        <w:rPr>
          <w:rFonts w:ascii="Arial" w:eastAsia="Arial" w:hAnsi="Arial" w:cs="Arial"/>
          <w:lang w:val="es-MX"/>
        </w:rPr>
        <w:t>r</w:t>
      </w:r>
      <w:r w:rsidRPr="0084790A">
        <w:rPr>
          <w:rFonts w:ascii="Arial" w:eastAsia="Arial" w:hAnsi="Arial" w:cs="Arial"/>
          <w:lang w:val="es-MX"/>
        </w:rPr>
        <w:t xml:space="preserve"> de manera coordinada con el personal del </w:t>
      </w:r>
      <w:r w:rsidR="006C2435" w:rsidRPr="0084790A">
        <w:rPr>
          <w:rFonts w:ascii="Arial" w:eastAsia="Arial" w:hAnsi="Arial" w:cs="Arial"/>
          <w:lang w:val="es-MX"/>
        </w:rPr>
        <w:t>área jurídica</w:t>
      </w:r>
      <w:r w:rsidR="00C63BE2" w:rsidRPr="0084790A">
        <w:rPr>
          <w:rFonts w:ascii="Arial" w:eastAsia="Arial" w:hAnsi="Arial" w:cs="Arial"/>
          <w:lang w:val="es-MX"/>
        </w:rPr>
        <w:t xml:space="preserve"> del IMMIST</w:t>
      </w:r>
      <w:r w:rsidRPr="0084790A">
        <w:rPr>
          <w:rFonts w:ascii="Arial" w:eastAsia="Arial" w:hAnsi="Arial" w:cs="Arial"/>
          <w:w w:val="102"/>
          <w:lang w:val="es-MX"/>
        </w:rPr>
        <w:t>.</w:t>
      </w:r>
    </w:p>
    <w:p w14:paraId="2E9AE28C" w14:textId="77777777" w:rsidR="0084790A" w:rsidRDefault="00880538" w:rsidP="001B101A">
      <w:pPr>
        <w:pStyle w:val="Prrafodelista"/>
        <w:numPr>
          <w:ilvl w:val="0"/>
          <w:numId w:val="6"/>
        </w:numPr>
        <w:spacing w:line="276" w:lineRule="auto"/>
        <w:ind w:right="901" w:hanging="153"/>
        <w:rPr>
          <w:rFonts w:ascii="Arial" w:eastAsia="Arial" w:hAnsi="Arial" w:cs="Arial"/>
          <w:lang w:val="es-MX"/>
        </w:rPr>
      </w:pPr>
      <w:r w:rsidRPr="0084790A">
        <w:rPr>
          <w:rFonts w:ascii="Arial" w:eastAsia="Arial" w:hAnsi="Arial" w:cs="Arial"/>
          <w:lang w:val="es-MX"/>
        </w:rPr>
        <w:t>Bajo coordinación con el área de trabajo social, se lleva el control y seguimi</w:t>
      </w:r>
      <w:r w:rsidR="00CA7186" w:rsidRPr="0084790A">
        <w:rPr>
          <w:rFonts w:ascii="Arial" w:eastAsia="Arial" w:hAnsi="Arial" w:cs="Arial"/>
          <w:lang w:val="es-MX"/>
        </w:rPr>
        <w:t>e</w:t>
      </w:r>
      <w:r w:rsidRPr="0084790A">
        <w:rPr>
          <w:rFonts w:ascii="Arial" w:eastAsia="Arial" w:hAnsi="Arial" w:cs="Arial"/>
          <w:lang w:val="es-MX"/>
        </w:rPr>
        <w:t xml:space="preserve">nto de los expedientes abiertos con motivo de la asistencia al IMMIST de las mujeres </w:t>
      </w:r>
      <w:r w:rsidR="006C2435" w:rsidRPr="0084790A">
        <w:rPr>
          <w:rFonts w:ascii="Arial" w:eastAsia="Arial" w:hAnsi="Arial" w:cs="Arial"/>
          <w:lang w:val="es-MX"/>
        </w:rPr>
        <w:t>víctimas</w:t>
      </w:r>
      <w:r w:rsidRPr="0084790A">
        <w:rPr>
          <w:rFonts w:ascii="Arial" w:eastAsia="Arial" w:hAnsi="Arial" w:cs="Arial"/>
          <w:lang w:val="es-MX"/>
        </w:rPr>
        <w:t xml:space="preserve"> de violencia.</w:t>
      </w:r>
    </w:p>
    <w:p w14:paraId="18DFD917" w14:textId="77777777" w:rsidR="0084790A" w:rsidRDefault="00CA7186" w:rsidP="001B101A">
      <w:pPr>
        <w:pStyle w:val="Prrafodelista"/>
        <w:numPr>
          <w:ilvl w:val="0"/>
          <w:numId w:val="6"/>
        </w:numPr>
        <w:spacing w:line="276" w:lineRule="auto"/>
        <w:ind w:right="901" w:hanging="153"/>
        <w:rPr>
          <w:rFonts w:ascii="Arial" w:eastAsia="Arial" w:hAnsi="Arial" w:cs="Arial"/>
          <w:lang w:val="es-MX"/>
        </w:rPr>
      </w:pPr>
      <w:r w:rsidRPr="0084790A">
        <w:rPr>
          <w:rFonts w:ascii="Arial" w:hAnsi="Arial" w:cs="Arial"/>
          <w:lang w:val="es-MX"/>
        </w:rPr>
        <w:t>En los casos que se requiera ll</w:t>
      </w:r>
      <w:r w:rsidR="00880538" w:rsidRPr="0084790A">
        <w:rPr>
          <w:rFonts w:ascii="Arial" w:eastAsia="Arial" w:hAnsi="Arial" w:cs="Arial"/>
          <w:lang w:val="es-MX"/>
        </w:rPr>
        <w:t xml:space="preserve">evar a cabo la aplicación del instrumento (DA) </w:t>
      </w:r>
      <w:r w:rsidR="006C2435" w:rsidRPr="0084790A">
        <w:rPr>
          <w:rFonts w:ascii="Arial" w:eastAsia="Arial" w:hAnsi="Arial" w:cs="Arial"/>
          <w:lang w:val="es-MX"/>
        </w:rPr>
        <w:t>así</w:t>
      </w:r>
      <w:r w:rsidR="00880538" w:rsidRPr="0084790A">
        <w:rPr>
          <w:rFonts w:ascii="Arial" w:eastAsia="Arial" w:hAnsi="Arial" w:cs="Arial"/>
          <w:lang w:val="es-MX"/>
        </w:rPr>
        <w:t xml:space="preserve"> como el </w:t>
      </w:r>
      <w:proofErr w:type="spellStart"/>
      <w:r w:rsidR="00880538" w:rsidRPr="0084790A">
        <w:rPr>
          <w:rFonts w:ascii="Arial" w:eastAsia="Arial" w:hAnsi="Arial" w:cs="Arial"/>
          <w:lang w:val="es-MX"/>
        </w:rPr>
        <w:t>Violentometro</w:t>
      </w:r>
      <w:proofErr w:type="spellEnd"/>
      <w:r w:rsidR="00880538" w:rsidRPr="0084790A">
        <w:rPr>
          <w:rFonts w:ascii="Arial" w:eastAsia="Arial" w:hAnsi="Arial" w:cs="Arial"/>
          <w:lang w:val="es-MX"/>
        </w:rPr>
        <w:t xml:space="preserve"> a la </w:t>
      </w:r>
      <w:r w:rsidR="006C2435" w:rsidRPr="0084790A">
        <w:rPr>
          <w:rFonts w:ascii="Arial" w:eastAsia="Arial" w:hAnsi="Arial" w:cs="Arial"/>
          <w:lang w:val="es-MX"/>
        </w:rPr>
        <w:t>víctima</w:t>
      </w:r>
      <w:r w:rsidR="00880538" w:rsidRPr="0084790A">
        <w:rPr>
          <w:rFonts w:ascii="Arial" w:eastAsia="Arial" w:hAnsi="Arial" w:cs="Arial"/>
          <w:lang w:val="es-MX"/>
        </w:rPr>
        <w:t xml:space="preserve"> de </w:t>
      </w:r>
      <w:r w:rsidR="006C2435" w:rsidRPr="0084790A">
        <w:rPr>
          <w:rFonts w:ascii="Arial" w:eastAsia="Arial" w:hAnsi="Arial" w:cs="Arial"/>
          <w:lang w:val="es-MX"/>
        </w:rPr>
        <w:t>violencia.</w:t>
      </w:r>
    </w:p>
    <w:p w14:paraId="1E06A39C" w14:textId="5E98156E" w:rsidR="00880538" w:rsidRPr="0084790A" w:rsidRDefault="00880538" w:rsidP="001B101A">
      <w:pPr>
        <w:pStyle w:val="Prrafodelista"/>
        <w:numPr>
          <w:ilvl w:val="0"/>
          <w:numId w:val="6"/>
        </w:numPr>
        <w:spacing w:line="276" w:lineRule="auto"/>
        <w:ind w:right="901" w:hanging="153"/>
        <w:rPr>
          <w:rFonts w:ascii="Arial" w:eastAsia="Arial" w:hAnsi="Arial" w:cs="Arial"/>
          <w:lang w:val="es-MX"/>
        </w:rPr>
      </w:pPr>
      <w:r w:rsidRPr="0084790A">
        <w:rPr>
          <w:rFonts w:ascii="Arial" w:eastAsia="Arial" w:hAnsi="Arial" w:cs="Arial"/>
          <w:lang w:val="es-MX"/>
        </w:rPr>
        <w:t xml:space="preserve">Participar de forma coordinada en la atención de forma integral con el área de trabajo social y jurídico en el servicio de atención de primer </w:t>
      </w:r>
      <w:r w:rsidR="006C2435" w:rsidRPr="0084790A">
        <w:rPr>
          <w:rFonts w:ascii="Arial" w:eastAsia="Arial" w:hAnsi="Arial" w:cs="Arial"/>
          <w:lang w:val="es-MX"/>
        </w:rPr>
        <w:t>contacto otorgado</w:t>
      </w:r>
      <w:r w:rsidRPr="0084790A">
        <w:rPr>
          <w:rFonts w:ascii="Arial" w:eastAsia="Arial" w:hAnsi="Arial" w:cs="Arial"/>
          <w:lang w:val="es-MX"/>
        </w:rPr>
        <w:t xml:space="preserve"> a la mujer receptora de violencia</w:t>
      </w:r>
      <w:r w:rsidRPr="0084790A">
        <w:rPr>
          <w:rFonts w:ascii="Arial" w:eastAsia="Arial" w:hAnsi="Arial" w:cs="Arial"/>
          <w:w w:val="102"/>
          <w:lang w:val="es-MX"/>
        </w:rPr>
        <w:t>.</w:t>
      </w:r>
    </w:p>
    <w:p w14:paraId="7FBF4D04" w14:textId="2574596A" w:rsidR="00880538" w:rsidRPr="0084790A" w:rsidRDefault="00880538" w:rsidP="001B101A">
      <w:pPr>
        <w:pStyle w:val="Prrafodelista"/>
        <w:numPr>
          <w:ilvl w:val="0"/>
          <w:numId w:val="6"/>
        </w:numPr>
        <w:spacing w:line="276" w:lineRule="auto"/>
        <w:ind w:right="901" w:hanging="153"/>
        <w:rPr>
          <w:rFonts w:ascii="Arial" w:hAnsi="Arial" w:cs="Arial"/>
          <w:lang w:val="es-MX"/>
        </w:rPr>
      </w:pPr>
      <w:r w:rsidRPr="0084790A">
        <w:rPr>
          <w:rFonts w:ascii="Arial" w:eastAsia="Arial" w:hAnsi="Arial" w:cs="Arial"/>
          <w:lang w:val="es-MX"/>
        </w:rPr>
        <w:t xml:space="preserve">Bajo coordinación con </w:t>
      </w:r>
      <w:r w:rsidR="006C2435" w:rsidRPr="0084790A">
        <w:rPr>
          <w:rFonts w:ascii="Arial" w:eastAsia="Arial" w:hAnsi="Arial" w:cs="Arial"/>
          <w:lang w:val="es-MX"/>
        </w:rPr>
        <w:t>las áreas</w:t>
      </w:r>
      <w:r w:rsidRPr="0084790A">
        <w:rPr>
          <w:rFonts w:ascii="Arial" w:eastAsia="Arial" w:hAnsi="Arial" w:cs="Arial"/>
          <w:lang w:val="es-MX"/>
        </w:rPr>
        <w:t xml:space="preserve"> de trabajo social y </w:t>
      </w:r>
      <w:r w:rsidR="006C2435" w:rsidRPr="0084790A">
        <w:rPr>
          <w:rFonts w:ascii="Arial" w:eastAsia="Arial" w:hAnsi="Arial" w:cs="Arial"/>
          <w:lang w:val="es-MX"/>
        </w:rPr>
        <w:t>jurídico</w:t>
      </w:r>
      <w:r w:rsidRPr="0084790A">
        <w:rPr>
          <w:rFonts w:ascii="Arial" w:eastAsia="Arial" w:hAnsi="Arial" w:cs="Arial"/>
          <w:lang w:val="es-MX"/>
        </w:rPr>
        <w:t xml:space="preserve">, se determina que oficios se van a elaborar para canalizar a la </w:t>
      </w:r>
      <w:r w:rsidR="006C2435" w:rsidRPr="0084790A">
        <w:rPr>
          <w:rFonts w:ascii="Arial" w:eastAsia="Arial" w:hAnsi="Arial" w:cs="Arial"/>
          <w:lang w:val="es-MX"/>
        </w:rPr>
        <w:t>víctima</w:t>
      </w:r>
      <w:r w:rsidRPr="0084790A">
        <w:rPr>
          <w:rFonts w:ascii="Arial" w:eastAsia="Arial" w:hAnsi="Arial" w:cs="Arial"/>
          <w:lang w:val="es-MX"/>
        </w:rPr>
        <w:t xml:space="preserve"> de violencia a la o las dependencias </w:t>
      </w:r>
      <w:r w:rsidR="006C2435" w:rsidRPr="0084790A">
        <w:rPr>
          <w:rFonts w:ascii="Arial" w:eastAsia="Arial" w:hAnsi="Arial" w:cs="Arial"/>
          <w:lang w:val="es-MX"/>
        </w:rPr>
        <w:t>públicas</w:t>
      </w:r>
      <w:r w:rsidRPr="0084790A">
        <w:rPr>
          <w:rFonts w:ascii="Arial" w:eastAsia="Arial" w:hAnsi="Arial" w:cs="Arial"/>
          <w:lang w:val="es-MX"/>
        </w:rPr>
        <w:t xml:space="preserve"> idóneas para que reciba atención, apoyo, asesoría y orientación para atender su caso.</w:t>
      </w:r>
    </w:p>
    <w:p w14:paraId="68FA9F3E" w14:textId="77777777" w:rsidR="00880538" w:rsidRPr="00880538" w:rsidRDefault="00880538" w:rsidP="007073AF">
      <w:pPr>
        <w:pStyle w:val="Prrafodelista"/>
        <w:spacing w:before="17" w:line="280" w:lineRule="exact"/>
        <w:ind w:left="1287"/>
        <w:rPr>
          <w:sz w:val="28"/>
          <w:szCs w:val="28"/>
          <w:lang w:val="es-MX"/>
        </w:rPr>
      </w:pPr>
    </w:p>
    <w:p w14:paraId="7CAD646D" w14:textId="77777777" w:rsidR="00D369A6" w:rsidRDefault="00D369A6" w:rsidP="00D369A6">
      <w:pPr>
        <w:pStyle w:val="Textoindependiente"/>
        <w:spacing w:before="11"/>
        <w:rPr>
          <w:sz w:val="20"/>
        </w:rPr>
      </w:pPr>
    </w:p>
    <w:p w14:paraId="32F94C32" w14:textId="77777777" w:rsidR="00C51564" w:rsidRDefault="00C51564" w:rsidP="00D369A6">
      <w:pPr>
        <w:pStyle w:val="Textoindependiente"/>
        <w:spacing w:before="11"/>
        <w:rPr>
          <w:sz w:val="20"/>
        </w:rPr>
      </w:pPr>
    </w:p>
    <w:p w14:paraId="7D98FA0D" w14:textId="3B2CD410" w:rsidR="00560D1D" w:rsidRDefault="00560D1D" w:rsidP="003F22D7">
      <w:pPr>
        <w:pStyle w:val="Textoindependiente"/>
        <w:spacing w:before="11"/>
        <w:rPr>
          <w:color w:val="CE1C82"/>
        </w:rPr>
      </w:pPr>
      <w:r>
        <w:rPr>
          <w:color w:val="CE1C82"/>
        </w:rPr>
        <w:t xml:space="preserve">  </w:t>
      </w:r>
    </w:p>
    <w:p w14:paraId="1F412837" w14:textId="77777777" w:rsidR="003D44D0" w:rsidRDefault="003D44D0" w:rsidP="000749DA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21B07BDB" w14:textId="77777777" w:rsidR="003D44D0" w:rsidRDefault="003D44D0" w:rsidP="000749DA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0A8C4B0A" w14:textId="77777777" w:rsidR="003D44D0" w:rsidRDefault="003D44D0" w:rsidP="000749DA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4327873D" w14:textId="77777777" w:rsidR="003D44D0" w:rsidRDefault="003D44D0" w:rsidP="000749DA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5E7C095F" w14:textId="77777777" w:rsidR="003D44D0" w:rsidRDefault="003D44D0" w:rsidP="000749DA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57807606" w14:textId="77777777" w:rsidR="003D44D0" w:rsidRDefault="003D44D0" w:rsidP="000749DA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763CAF53" w14:textId="77777777" w:rsidR="003D44D0" w:rsidRDefault="003D44D0" w:rsidP="000749DA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111EF99E" w14:textId="77777777" w:rsidR="003D44D0" w:rsidRDefault="003D44D0" w:rsidP="000749DA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6C5ADC9E" w14:textId="77777777" w:rsidR="003D44D0" w:rsidRDefault="003D44D0" w:rsidP="000749DA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2FEE13E9" w14:textId="77777777" w:rsidR="003D44D0" w:rsidRDefault="003D44D0" w:rsidP="000749DA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74CE7868" w14:textId="77777777" w:rsidR="003D44D0" w:rsidRDefault="003D44D0" w:rsidP="000749DA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40D6B1B4" w14:textId="694CD75B" w:rsidR="003F22D7" w:rsidRPr="003D44D0" w:rsidRDefault="003F22D7" w:rsidP="000749DA">
      <w:pPr>
        <w:pStyle w:val="Textoindependiente"/>
        <w:spacing w:before="11"/>
        <w:jc w:val="center"/>
        <w:rPr>
          <w:b/>
          <w:sz w:val="26"/>
        </w:rPr>
      </w:pPr>
      <w:r w:rsidRPr="003D44D0">
        <w:rPr>
          <w:b/>
          <w:color w:val="CE1C82"/>
          <w:sz w:val="28"/>
        </w:rPr>
        <w:t>ADMINISTRACION, FINANZAS Y CONTABILIDAD (ARCHIVO)</w:t>
      </w:r>
    </w:p>
    <w:p w14:paraId="2C24E262" w14:textId="77777777" w:rsidR="003F22D7" w:rsidRDefault="003F22D7" w:rsidP="001F69F9">
      <w:pPr>
        <w:spacing w:line="200" w:lineRule="exact"/>
        <w:rPr>
          <w:lang w:val="es-MX"/>
        </w:rPr>
      </w:pPr>
    </w:p>
    <w:p w14:paraId="02ACCDD8" w14:textId="77777777" w:rsidR="003F22D7" w:rsidRDefault="003F22D7" w:rsidP="001F69F9">
      <w:pPr>
        <w:spacing w:line="200" w:lineRule="exact"/>
        <w:rPr>
          <w:lang w:val="es-MX"/>
        </w:rPr>
      </w:pPr>
    </w:p>
    <w:p w14:paraId="3A618CE5" w14:textId="77777777" w:rsidR="003F22D7" w:rsidRDefault="003F22D7" w:rsidP="001F69F9">
      <w:pPr>
        <w:spacing w:line="200" w:lineRule="exact"/>
        <w:rPr>
          <w:lang w:val="es-MX"/>
        </w:rPr>
      </w:pPr>
    </w:p>
    <w:p w14:paraId="4B66F43A" w14:textId="77777777" w:rsidR="003F22D7" w:rsidRDefault="003F22D7" w:rsidP="001F69F9">
      <w:pPr>
        <w:spacing w:line="200" w:lineRule="exact"/>
        <w:rPr>
          <w:lang w:val="es-MX"/>
        </w:rPr>
      </w:pPr>
    </w:p>
    <w:p w14:paraId="3D1648DC" w14:textId="05D4BA86" w:rsidR="003F22D7" w:rsidRPr="006B049E" w:rsidRDefault="003F22D7" w:rsidP="000766CD">
      <w:pPr>
        <w:pStyle w:val="Textoindependiente"/>
        <w:spacing w:line="276" w:lineRule="auto"/>
        <w:ind w:left="782" w:right="914"/>
        <w:jc w:val="both"/>
        <w:rPr>
          <w:rFonts w:ascii="Arial" w:hAnsi="Arial"/>
          <w:b/>
          <w:lang w:val="es-MX"/>
        </w:rPr>
      </w:pPr>
      <w:r>
        <w:rPr>
          <w:rFonts w:ascii="Arial" w:hAnsi="Arial"/>
          <w:b/>
        </w:rPr>
        <w:t>Objetivo:</w:t>
      </w:r>
      <w:r w:rsidRPr="006B049E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>
        <w:rPr>
          <w:rFonts w:ascii="Arial" w:hAnsi="Arial"/>
          <w:bCs/>
          <w:lang w:val="es-MX"/>
        </w:rPr>
        <w:t xml:space="preserve"> </w:t>
      </w:r>
      <w:r w:rsidR="006A3F63">
        <w:rPr>
          <w:rFonts w:ascii="Arial" w:hAnsi="Arial"/>
          <w:bCs/>
          <w:lang w:val="es-MX"/>
        </w:rPr>
        <w:t xml:space="preserve">Contar con un estricto control </w:t>
      </w:r>
      <w:r w:rsidR="007C6003">
        <w:rPr>
          <w:rFonts w:ascii="Arial" w:hAnsi="Arial"/>
          <w:bCs/>
          <w:lang w:val="es-MX"/>
        </w:rPr>
        <w:t xml:space="preserve">en el </w:t>
      </w:r>
      <w:r w:rsidR="006A3F63">
        <w:rPr>
          <w:rFonts w:ascii="Arial" w:hAnsi="Arial"/>
          <w:bCs/>
          <w:lang w:val="es-MX"/>
        </w:rPr>
        <w:t xml:space="preserve">manejo, utilización, destino y aprovechamiento de los recursos </w:t>
      </w:r>
      <w:r w:rsidR="00D52923">
        <w:rPr>
          <w:rFonts w:ascii="Arial" w:hAnsi="Arial"/>
          <w:bCs/>
          <w:lang w:val="es-MX"/>
        </w:rPr>
        <w:t>econó</w:t>
      </w:r>
      <w:r w:rsidR="003C4DDC">
        <w:rPr>
          <w:rFonts w:ascii="Arial" w:hAnsi="Arial"/>
          <w:bCs/>
          <w:lang w:val="es-MX"/>
        </w:rPr>
        <w:t>75</w:t>
      </w:r>
      <w:r w:rsidR="00D52923">
        <w:rPr>
          <w:rFonts w:ascii="Arial" w:hAnsi="Arial"/>
          <w:bCs/>
          <w:lang w:val="es-MX"/>
        </w:rPr>
        <w:t xml:space="preserve">micos </w:t>
      </w:r>
      <w:r w:rsidR="006A3F63">
        <w:rPr>
          <w:rFonts w:ascii="Arial" w:hAnsi="Arial"/>
          <w:bCs/>
          <w:lang w:val="es-MX"/>
        </w:rPr>
        <w:t xml:space="preserve">asignados al Instituto, </w:t>
      </w:r>
      <w:r w:rsidR="00D52923">
        <w:rPr>
          <w:rFonts w:ascii="Arial" w:hAnsi="Arial"/>
          <w:bCs/>
          <w:lang w:val="es-MX"/>
        </w:rPr>
        <w:t xml:space="preserve">buscando </w:t>
      </w:r>
      <w:r w:rsidR="00F77BA1">
        <w:rPr>
          <w:rFonts w:ascii="Arial" w:hAnsi="Arial"/>
          <w:bCs/>
          <w:lang w:val="es-MX"/>
        </w:rPr>
        <w:t>que su</w:t>
      </w:r>
      <w:r w:rsidR="00D52923">
        <w:rPr>
          <w:rFonts w:ascii="Arial" w:hAnsi="Arial"/>
          <w:bCs/>
          <w:lang w:val="es-MX"/>
        </w:rPr>
        <w:t xml:space="preserve"> aplicación </w:t>
      </w:r>
      <w:r w:rsidR="00F77BA1">
        <w:rPr>
          <w:rFonts w:ascii="Arial" w:hAnsi="Arial"/>
          <w:bCs/>
          <w:lang w:val="es-MX"/>
        </w:rPr>
        <w:t>sea de</w:t>
      </w:r>
      <w:r w:rsidR="00D52923">
        <w:rPr>
          <w:rFonts w:ascii="Arial" w:hAnsi="Arial"/>
          <w:bCs/>
          <w:lang w:val="es-MX"/>
        </w:rPr>
        <w:t xml:space="preserve"> una manera </w:t>
      </w:r>
      <w:r w:rsidR="00254D52">
        <w:rPr>
          <w:rFonts w:ascii="Arial" w:hAnsi="Arial"/>
          <w:bCs/>
          <w:lang w:val="es-MX"/>
        </w:rPr>
        <w:t xml:space="preserve">eficaz, eficiente, </w:t>
      </w:r>
      <w:r w:rsidR="00D52923">
        <w:rPr>
          <w:rFonts w:ascii="Arial" w:hAnsi="Arial"/>
          <w:bCs/>
          <w:lang w:val="es-MX"/>
        </w:rPr>
        <w:t xml:space="preserve">optima, programada, reuniendo todos los requisitos contables, legales y </w:t>
      </w:r>
      <w:r w:rsidR="00F77BA1">
        <w:rPr>
          <w:rFonts w:ascii="Arial" w:hAnsi="Arial"/>
          <w:bCs/>
          <w:lang w:val="es-MX"/>
        </w:rPr>
        <w:t>fiscales necesarios</w:t>
      </w:r>
      <w:r w:rsidR="002D484F">
        <w:rPr>
          <w:rFonts w:ascii="Arial" w:hAnsi="Arial"/>
          <w:bCs/>
          <w:lang w:val="es-MX"/>
        </w:rPr>
        <w:t>, garantizando unas finanzas transparentes y sanas.</w:t>
      </w:r>
    </w:p>
    <w:p w14:paraId="1AF60441" w14:textId="77777777" w:rsidR="003F22D7" w:rsidRDefault="003F22D7" w:rsidP="003F22D7">
      <w:pPr>
        <w:pStyle w:val="Textoindependiente"/>
        <w:spacing w:line="276" w:lineRule="auto"/>
        <w:ind w:left="782" w:right="914"/>
        <w:jc w:val="both"/>
      </w:pPr>
      <w:r>
        <w:rPr>
          <w:rFonts w:ascii="Arial" w:hAnsi="Arial"/>
          <w:b/>
        </w:rPr>
        <w:t xml:space="preserve"> </w:t>
      </w:r>
    </w:p>
    <w:p w14:paraId="6B0DED67" w14:textId="77777777" w:rsidR="003F22D7" w:rsidRDefault="003F22D7" w:rsidP="003F22D7">
      <w:pPr>
        <w:pStyle w:val="Textoindependiente"/>
        <w:spacing w:line="276" w:lineRule="auto"/>
        <w:ind w:left="782" w:right="914"/>
        <w:jc w:val="both"/>
        <w:rPr>
          <w:sz w:val="20"/>
        </w:rPr>
      </w:pPr>
    </w:p>
    <w:p w14:paraId="105986AD" w14:textId="77777777" w:rsidR="003F22D7" w:rsidRDefault="003F22D7" w:rsidP="003F22D7">
      <w:pPr>
        <w:pStyle w:val="Ttulo3"/>
      </w:pPr>
      <w:r>
        <w:t>Atribuciones:</w:t>
      </w:r>
    </w:p>
    <w:p w14:paraId="559050DF" w14:textId="77777777" w:rsidR="003F22D7" w:rsidRDefault="003F22D7" w:rsidP="0084790A">
      <w:pPr>
        <w:pStyle w:val="Prrafodelista"/>
        <w:tabs>
          <w:tab w:val="left" w:pos="1190"/>
        </w:tabs>
        <w:spacing w:line="276" w:lineRule="auto"/>
        <w:ind w:right="918"/>
      </w:pPr>
    </w:p>
    <w:p w14:paraId="1C7B536E" w14:textId="1CFD2E87" w:rsidR="003F22D7" w:rsidRPr="00B92676" w:rsidRDefault="003F22D7" w:rsidP="00411517">
      <w:pPr>
        <w:pStyle w:val="Prrafodelista"/>
        <w:numPr>
          <w:ilvl w:val="0"/>
          <w:numId w:val="20"/>
        </w:numPr>
        <w:spacing w:line="276" w:lineRule="auto"/>
        <w:ind w:left="1701" w:right="918" w:hanging="567"/>
        <w:rPr>
          <w:rFonts w:ascii="Arial" w:hAnsi="Arial" w:cs="Arial"/>
        </w:rPr>
      </w:pPr>
      <w:r w:rsidRPr="00B92676">
        <w:rPr>
          <w:rFonts w:ascii="Arial" w:hAnsi="Arial" w:cs="Arial"/>
        </w:rPr>
        <w:t>Coadyuvar con la Dirección General en, en todos los programas, proyectos y acciones que le sean encomendados, ejecutándolos en los términos y tiempos que le sean impuestos y que señale la normatividad aplicable;</w:t>
      </w:r>
    </w:p>
    <w:p w14:paraId="55B8E639" w14:textId="4BC34F3F" w:rsidR="00F86FFC" w:rsidRPr="00B92676" w:rsidRDefault="00F86FFC" w:rsidP="00411517">
      <w:pPr>
        <w:pStyle w:val="Prrafodelista"/>
        <w:numPr>
          <w:ilvl w:val="0"/>
          <w:numId w:val="20"/>
        </w:numPr>
        <w:spacing w:line="276" w:lineRule="auto"/>
        <w:ind w:left="1701" w:right="918" w:hanging="567"/>
        <w:rPr>
          <w:rFonts w:ascii="Arial" w:eastAsia="Arial" w:hAnsi="Arial" w:cs="Arial"/>
          <w:lang w:val="es-MX"/>
        </w:rPr>
      </w:pPr>
      <w:r w:rsidRPr="00B92676">
        <w:rPr>
          <w:rFonts w:ascii="Arial" w:eastAsia="Arial" w:hAnsi="Arial" w:cs="Arial"/>
          <w:lang w:val="es-MX"/>
        </w:rPr>
        <w:t>Supervisa,</w:t>
      </w:r>
      <w:r w:rsidRPr="00B92676">
        <w:rPr>
          <w:rFonts w:ascii="Arial" w:eastAsia="Arial" w:hAnsi="Arial" w:cs="Arial"/>
          <w:spacing w:val="46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la</w:t>
      </w:r>
      <w:r w:rsidRPr="00B92676">
        <w:rPr>
          <w:rFonts w:ascii="Arial" w:eastAsia="Arial" w:hAnsi="Arial" w:cs="Arial"/>
          <w:spacing w:val="5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planeación</w:t>
      </w:r>
      <w:r w:rsidRPr="00B92676">
        <w:rPr>
          <w:rFonts w:ascii="Arial" w:eastAsia="Arial" w:hAnsi="Arial" w:cs="Arial"/>
          <w:spacing w:val="46"/>
          <w:lang w:val="es-MX"/>
        </w:rPr>
        <w:t xml:space="preserve"> </w:t>
      </w:r>
      <w:r w:rsidRPr="00B92676">
        <w:rPr>
          <w:rFonts w:ascii="Arial" w:eastAsia="Arial" w:hAnsi="Arial" w:cs="Arial"/>
          <w:spacing w:val="-12"/>
          <w:lang w:val="es-MX"/>
        </w:rPr>
        <w:t>m</w:t>
      </w:r>
      <w:r w:rsidRPr="00B92676">
        <w:rPr>
          <w:rFonts w:ascii="Arial" w:eastAsia="Arial" w:hAnsi="Arial" w:cs="Arial"/>
          <w:lang w:val="es-MX"/>
        </w:rPr>
        <w:t>ensual</w:t>
      </w:r>
      <w:r w:rsidRPr="00B92676">
        <w:rPr>
          <w:rFonts w:ascii="Arial" w:eastAsia="Arial" w:hAnsi="Arial" w:cs="Arial"/>
          <w:spacing w:val="42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y</w:t>
      </w:r>
      <w:r w:rsidRPr="00B92676">
        <w:rPr>
          <w:rFonts w:ascii="Arial" w:eastAsia="Arial" w:hAnsi="Arial" w:cs="Arial"/>
          <w:spacing w:val="4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anual</w:t>
      </w:r>
      <w:r w:rsidRPr="00B92676">
        <w:rPr>
          <w:rFonts w:ascii="Arial" w:eastAsia="Arial" w:hAnsi="Arial" w:cs="Arial"/>
          <w:spacing w:val="24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de</w:t>
      </w:r>
      <w:r w:rsidRPr="00B92676">
        <w:rPr>
          <w:rFonts w:ascii="Arial" w:eastAsia="Arial" w:hAnsi="Arial" w:cs="Arial"/>
          <w:spacing w:val="18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la</w:t>
      </w:r>
      <w:r w:rsidRPr="00B92676">
        <w:rPr>
          <w:rFonts w:ascii="Arial" w:eastAsia="Arial" w:hAnsi="Arial" w:cs="Arial"/>
          <w:spacing w:val="5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Coordinación</w:t>
      </w:r>
      <w:r w:rsidRPr="00B92676">
        <w:rPr>
          <w:rFonts w:ascii="Arial" w:eastAsia="Arial" w:hAnsi="Arial" w:cs="Arial"/>
          <w:spacing w:val="51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de</w:t>
      </w:r>
      <w:r w:rsidRPr="00B92676">
        <w:rPr>
          <w:rFonts w:ascii="Arial" w:eastAsia="Arial" w:hAnsi="Arial" w:cs="Arial"/>
          <w:spacing w:val="18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Área</w:t>
      </w:r>
      <w:r w:rsidRPr="00B92676">
        <w:rPr>
          <w:rFonts w:ascii="Arial" w:eastAsia="Arial" w:hAnsi="Arial" w:cs="Arial"/>
          <w:spacing w:val="23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y</w:t>
      </w:r>
      <w:r w:rsidRPr="00B92676">
        <w:rPr>
          <w:rFonts w:ascii="Arial" w:eastAsia="Arial" w:hAnsi="Arial" w:cs="Arial"/>
          <w:spacing w:val="4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su</w:t>
      </w:r>
      <w:r w:rsidRPr="00B92676">
        <w:rPr>
          <w:rFonts w:ascii="Arial" w:eastAsia="Arial" w:hAnsi="Arial" w:cs="Arial"/>
          <w:spacing w:val="6"/>
          <w:lang w:val="es-MX"/>
        </w:rPr>
        <w:t xml:space="preserve"> </w:t>
      </w:r>
      <w:r w:rsidRPr="00B92676">
        <w:rPr>
          <w:rFonts w:ascii="Arial" w:eastAsia="Arial" w:hAnsi="Arial" w:cs="Arial"/>
          <w:w w:val="102"/>
          <w:lang w:val="es-MX"/>
        </w:rPr>
        <w:t>autori</w:t>
      </w:r>
      <w:r w:rsidRPr="00B92676">
        <w:rPr>
          <w:rFonts w:ascii="Arial" w:eastAsia="Arial" w:hAnsi="Arial" w:cs="Arial"/>
          <w:spacing w:val="-12"/>
          <w:w w:val="102"/>
          <w:lang w:val="es-MX"/>
        </w:rPr>
        <w:t>z</w:t>
      </w:r>
      <w:r w:rsidRPr="00B92676">
        <w:rPr>
          <w:rFonts w:ascii="Arial" w:eastAsia="Arial" w:hAnsi="Arial" w:cs="Arial"/>
          <w:w w:val="102"/>
          <w:lang w:val="es-MX"/>
        </w:rPr>
        <w:t>ación.</w:t>
      </w:r>
    </w:p>
    <w:p w14:paraId="3164EDAD" w14:textId="1EC3F6C2" w:rsidR="00F86FFC" w:rsidRPr="00B92676" w:rsidRDefault="00F86FFC" w:rsidP="00411517">
      <w:pPr>
        <w:pStyle w:val="Prrafodelista"/>
        <w:numPr>
          <w:ilvl w:val="0"/>
          <w:numId w:val="20"/>
        </w:numPr>
        <w:spacing w:before="7" w:line="276" w:lineRule="auto"/>
        <w:ind w:left="1701" w:right="918" w:hanging="567"/>
        <w:rPr>
          <w:rFonts w:ascii="Arial" w:eastAsia="Arial" w:hAnsi="Arial" w:cs="Arial"/>
          <w:lang w:val="es-MX"/>
        </w:rPr>
      </w:pPr>
      <w:r w:rsidRPr="00B92676">
        <w:rPr>
          <w:rFonts w:ascii="Arial" w:eastAsia="Arial" w:hAnsi="Arial" w:cs="Arial"/>
          <w:spacing w:val="-12"/>
          <w:lang w:val="es-MX"/>
        </w:rPr>
        <w:t>V</w:t>
      </w:r>
      <w:r w:rsidRPr="00B92676">
        <w:rPr>
          <w:rFonts w:ascii="Arial" w:eastAsia="Arial" w:hAnsi="Arial" w:cs="Arial"/>
          <w:lang w:val="es-MX"/>
        </w:rPr>
        <w:t>igila</w:t>
      </w:r>
      <w:r w:rsidRPr="00B92676">
        <w:rPr>
          <w:rFonts w:ascii="Arial" w:eastAsia="Arial" w:hAnsi="Arial" w:cs="Arial"/>
          <w:spacing w:val="38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el</w:t>
      </w:r>
      <w:r w:rsidRPr="00B92676">
        <w:rPr>
          <w:rFonts w:ascii="Arial" w:eastAsia="Arial" w:hAnsi="Arial" w:cs="Arial"/>
          <w:spacing w:val="5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cu</w:t>
      </w:r>
      <w:r w:rsidRPr="00B92676">
        <w:rPr>
          <w:rFonts w:ascii="Arial" w:eastAsia="Arial" w:hAnsi="Arial" w:cs="Arial"/>
          <w:spacing w:val="-12"/>
          <w:lang w:val="es-MX"/>
        </w:rPr>
        <w:t>m</w:t>
      </w:r>
      <w:r w:rsidRPr="00B92676">
        <w:rPr>
          <w:rFonts w:ascii="Arial" w:eastAsia="Arial" w:hAnsi="Arial" w:cs="Arial"/>
          <w:lang w:val="es-MX"/>
        </w:rPr>
        <w:t>pli</w:t>
      </w:r>
      <w:r w:rsidRPr="00B92676">
        <w:rPr>
          <w:rFonts w:ascii="Arial" w:eastAsia="Arial" w:hAnsi="Arial" w:cs="Arial"/>
          <w:spacing w:val="-12"/>
          <w:lang w:val="es-MX"/>
        </w:rPr>
        <w:t>m</w:t>
      </w:r>
      <w:r w:rsidRPr="00B92676">
        <w:rPr>
          <w:rFonts w:ascii="Arial" w:eastAsia="Arial" w:hAnsi="Arial" w:cs="Arial"/>
          <w:lang w:val="es-MX"/>
        </w:rPr>
        <w:t xml:space="preserve">iento </w:t>
      </w:r>
      <w:r w:rsidRPr="00B92676">
        <w:rPr>
          <w:rFonts w:ascii="Arial" w:eastAsia="Arial" w:hAnsi="Arial" w:cs="Arial"/>
          <w:spacing w:val="16"/>
          <w:lang w:val="es-MX"/>
        </w:rPr>
        <w:t>de</w:t>
      </w:r>
      <w:r w:rsidRPr="00B92676">
        <w:rPr>
          <w:rFonts w:ascii="Arial" w:eastAsia="Arial" w:hAnsi="Arial" w:cs="Arial"/>
          <w:spacing w:val="18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las</w:t>
      </w:r>
      <w:r w:rsidRPr="00B92676">
        <w:rPr>
          <w:rFonts w:ascii="Arial" w:eastAsia="Arial" w:hAnsi="Arial" w:cs="Arial"/>
          <w:spacing w:val="7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actividades</w:t>
      </w:r>
      <w:r w:rsidRPr="00B92676">
        <w:rPr>
          <w:rFonts w:ascii="Arial" w:eastAsia="Arial" w:hAnsi="Arial" w:cs="Arial"/>
          <w:spacing w:val="46"/>
          <w:lang w:val="es-MX"/>
        </w:rPr>
        <w:t xml:space="preserve"> </w:t>
      </w:r>
      <w:r w:rsidRPr="00B92676">
        <w:rPr>
          <w:rFonts w:ascii="Arial" w:eastAsia="Arial" w:hAnsi="Arial" w:cs="Arial"/>
          <w:w w:val="102"/>
          <w:lang w:val="es-MX"/>
        </w:rPr>
        <w:t>desarrolladas.</w:t>
      </w:r>
    </w:p>
    <w:p w14:paraId="07FEDEF1" w14:textId="5EDE4645" w:rsidR="00F86FFC" w:rsidRPr="00B92676" w:rsidRDefault="00F86FFC" w:rsidP="00411517">
      <w:pPr>
        <w:pStyle w:val="Prrafodelista"/>
        <w:numPr>
          <w:ilvl w:val="0"/>
          <w:numId w:val="20"/>
        </w:numPr>
        <w:tabs>
          <w:tab w:val="left" w:pos="800"/>
        </w:tabs>
        <w:spacing w:before="18" w:line="276" w:lineRule="auto"/>
        <w:ind w:left="1701" w:right="918" w:hanging="567"/>
        <w:rPr>
          <w:rFonts w:ascii="Arial" w:eastAsia="Arial" w:hAnsi="Arial" w:cs="Arial"/>
          <w:lang w:val="es-MX"/>
        </w:rPr>
      </w:pPr>
      <w:r w:rsidRPr="00B92676">
        <w:rPr>
          <w:rFonts w:ascii="Arial" w:eastAsia="Arial" w:hAnsi="Arial" w:cs="Arial"/>
          <w:spacing w:val="-12"/>
          <w:lang w:val="es-MX"/>
        </w:rPr>
        <w:t>A</w:t>
      </w:r>
      <w:r w:rsidRPr="00B92676">
        <w:rPr>
          <w:rFonts w:ascii="Arial" w:eastAsia="Arial" w:hAnsi="Arial" w:cs="Arial"/>
          <w:lang w:val="es-MX"/>
        </w:rPr>
        <w:t>prueba</w:t>
      </w:r>
      <w:r w:rsidRPr="00B92676">
        <w:rPr>
          <w:rFonts w:ascii="Arial" w:eastAsia="Arial" w:hAnsi="Arial" w:cs="Arial"/>
          <w:spacing w:val="54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la</w:t>
      </w:r>
      <w:r w:rsidRPr="00B92676">
        <w:rPr>
          <w:rFonts w:ascii="Arial" w:eastAsia="Arial" w:hAnsi="Arial" w:cs="Arial"/>
          <w:spacing w:val="40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asignación</w:t>
      </w:r>
      <w:r w:rsidRPr="00B92676">
        <w:rPr>
          <w:rFonts w:ascii="Arial" w:eastAsia="Arial" w:hAnsi="Arial" w:cs="Arial"/>
          <w:spacing w:val="45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de</w:t>
      </w:r>
      <w:r w:rsidRPr="00B92676">
        <w:rPr>
          <w:rFonts w:ascii="Arial" w:eastAsia="Arial" w:hAnsi="Arial" w:cs="Arial"/>
          <w:spacing w:val="30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recursos</w:t>
      </w:r>
      <w:r w:rsidRPr="00B92676">
        <w:rPr>
          <w:rFonts w:ascii="Arial" w:eastAsia="Arial" w:hAnsi="Arial" w:cs="Arial"/>
          <w:spacing w:val="41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financieros</w:t>
      </w:r>
      <w:r w:rsidRPr="00B92676">
        <w:rPr>
          <w:rFonts w:ascii="Arial" w:eastAsia="Arial" w:hAnsi="Arial" w:cs="Arial"/>
          <w:spacing w:val="45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y</w:t>
      </w:r>
      <w:r w:rsidRPr="00B92676">
        <w:rPr>
          <w:rFonts w:ascii="Arial" w:eastAsia="Arial" w:hAnsi="Arial" w:cs="Arial"/>
          <w:spacing w:val="28"/>
          <w:lang w:val="es-MX"/>
        </w:rPr>
        <w:t xml:space="preserve"> </w:t>
      </w:r>
      <w:r w:rsidRPr="00B92676">
        <w:rPr>
          <w:rFonts w:ascii="Arial" w:eastAsia="Arial" w:hAnsi="Arial" w:cs="Arial"/>
          <w:spacing w:val="-12"/>
          <w:lang w:val="es-MX"/>
        </w:rPr>
        <w:t>m</w:t>
      </w:r>
      <w:r w:rsidRPr="00B92676">
        <w:rPr>
          <w:rFonts w:ascii="Arial" w:eastAsia="Arial" w:hAnsi="Arial" w:cs="Arial"/>
          <w:lang w:val="es-MX"/>
        </w:rPr>
        <w:t>ateriales</w:t>
      </w:r>
      <w:r w:rsidRPr="00B92676">
        <w:rPr>
          <w:rFonts w:ascii="Arial" w:eastAsia="Arial" w:hAnsi="Arial" w:cs="Arial"/>
          <w:spacing w:val="44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que</w:t>
      </w:r>
      <w:r w:rsidRPr="00B92676">
        <w:rPr>
          <w:rFonts w:ascii="Arial" w:eastAsia="Arial" w:hAnsi="Arial" w:cs="Arial"/>
          <w:spacing w:val="40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requi</w:t>
      </w:r>
      <w:r w:rsidRPr="00B92676">
        <w:rPr>
          <w:rFonts w:ascii="Arial" w:eastAsia="Arial" w:hAnsi="Arial" w:cs="Arial"/>
          <w:spacing w:val="-1"/>
          <w:lang w:val="es-MX"/>
        </w:rPr>
        <w:t>e</w:t>
      </w:r>
      <w:r w:rsidRPr="00B92676">
        <w:rPr>
          <w:rFonts w:ascii="Arial" w:eastAsia="Arial" w:hAnsi="Arial" w:cs="Arial"/>
          <w:lang w:val="es-MX"/>
        </w:rPr>
        <w:t>re</w:t>
      </w:r>
      <w:r w:rsidRPr="00B92676">
        <w:rPr>
          <w:rFonts w:ascii="Arial" w:eastAsia="Arial" w:hAnsi="Arial" w:cs="Arial"/>
          <w:spacing w:val="41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el</w:t>
      </w:r>
      <w:r w:rsidRPr="00B92676">
        <w:rPr>
          <w:rFonts w:ascii="Arial" w:eastAsia="Arial" w:hAnsi="Arial" w:cs="Arial"/>
          <w:spacing w:val="29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Área</w:t>
      </w:r>
      <w:r w:rsidRPr="00B92676">
        <w:rPr>
          <w:rFonts w:ascii="Arial" w:eastAsia="Arial" w:hAnsi="Arial" w:cs="Arial"/>
          <w:spacing w:val="34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para</w:t>
      </w:r>
      <w:r w:rsidRPr="00B92676">
        <w:rPr>
          <w:rFonts w:ascii="Arial" w:eastAsia="Arial" w:hAnsi="Arial" w:cs="Arial"/>
          <w:spacing w:val="33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el</w:t>
      </w:r>
      <w:r w:rsidRPr="00B92676">
        <w:rPr>
          <w:rFonts w:ascii="Arial" w:eastAsia="Arial" w:hAnsi="Arial" w:cs="Arial"/>
          <w:spacing w:val="29"/>
          <w:lang w:val="es-MX"/>
        </w:rPr>
        <w:t xml:space="preserve"> </w:t>
      </w:r>
      <w:r w:rsidRPr="00B92676">
        <w:rPr>
          <w:rFonts w:ascii="Arial" w:eastAsia="Arial" w:hAnsi="Arial" w:cs="Arial"/>
          <w:w w:val="102"/>
          <w:lang w:val="es-MX"/>
        </w:rPr>
        <w:t>desarr</w:t>
      </w:r>
      <w:r w:rsidRPr="00B92676">
        <w:rPr>
          <w:rFonts w:ascii="Arial" w:eastAsia="Arial" w:hAnsi="Arial" w:cs="Arial"/>
          <w:spacing w:val="-1"/>
          <w:w w:val="102"/>
          <w:lang w:val="es-MX"/>
        </w:rPr>
        <w:t>o</w:t>
      </w:r>
      <w:r w:rsidRPr="00B92676">
        <w:rPr>
          <w:rFonts w:ascii="Arial" w:eastAsia="Arial" w:hAnsi="Arial" w:cs="Arial"/>
          <w:w w:val="102"/>
          <w:lang w:val="es-MX"/>
        </w:rPr>
        <w:t xml:space="preserve">llo </w:t>
      </w:r>
      <w:r w:rsidRPr="00B92676">
        <w:rPr>
          <w:rFonts w:ascii="Arial" w:eastAsia="Arial" w:hAnsi="Arial" w:cs="Arial"/>
          <w:lang w:val="es-MX"/>
        </w:rPr>
        <w:t>de</w:t>
      </w:r>
      <w:r w:rsidRPr="00B92676">
        <w:rPr>
          <w:rFonts w:ascii="Arial" w:eastAsia="Arial" w:hAnsi="Arial" w:cs="Arial"/>
          <w:spacing w:val="7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las</w:t>
      </w:r>
      <w:r w:rsidRPr="00B92676">
        <w:rPr>
          <w:rFonts w:ascii="Arial" w:eastAsia="Arial" w:hAnsi="Arial" w:cs="Arial"/>
          <w:spacing w:val="18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actividades</w:t>
      </w:r>
      <w:r w:rsidRPr="00B92676">
        <w:rPr>
          <w:rFonts w:ascii="Arial" w:eastAsia="Arial" w:hAnsi="Arial" w:cs="Arial"/>
          <w:spacing w:val="46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de</w:t>
      </w:r>
      <w:r w:rsidRPr="00B92676">
        <w:rPr>
          <w:rFonts w:ascii="Arial" w:eastAsia="Arial" w:hAnsi="Arial" w:cs="Arial"/>
          <w:spacing w:val="7"/>
          <w:lang w:val="es-MX"/>
        </w:rPr>
        <w:t xml:space="preserve"> </w:t>
      </w:r>
      <w:r w:rsidRPr="00B92676">
        <w:rPr>
          <w:rFonts w:ascii="Arial" w:eastAsia="Arial" w:hAnsi="Arial" w:cs="Arial"/>
          <w:w w:val="102"/>
          <w:lang w:val="es-MX"/>
        </w:rPr>
        <w:t>co</w:t>
      </w:r>
      <w:r w:rsidRPr="00B92676">
        <w:rPr>
          <w:rFonts w:ascii="Arial" w:eastAsia="Arial" w:hAnsi="Arial" w:cs="Arial"/>
          <w:spacing w:val="-12"/>
          <w:w w:val="102"/>
          <w:lang w:val="es-MX"/>
        </w:rPr>
        <w:t>m</w:t>
      </w:r>
      <w:r w:rsidRPr="00B92676">
        <w:rPr>
          <w:rFonts w:ascii="Arial" w:eastAsia="Arial" w:hAnsi="Arial" w:cs="Arial"/>
          <w:w w:val="102"/>
          <w:lang w:val="es-MX"/>
        </w:rPr>
        <w:t>petencia.</w:t>
      </w:r>
    </w:p>
    <w:p w14:paraId="57BB75E7" w14:textId="103A9E16" w:rsidR="00F86FFC" w:rsidRPr="00B92676" w:rsidRDefault="00F86FFC" w:rsidP="00411517">
      <w:pPr>
        <w:pStyle w:val="Prrafodelista"/>
        <w:numPr>
          <w:ilvl w:val="0"/>
          <w:numId w:val="20"/>
        </w:numPr>
        <w:spacing w:line="276" w:lineRule="auto"/>
        <w:ind w:left="1701" w:right="918" w:hanging="567"/>
        <w:rPr>
          <w:rFonts w:ascii="Arial" w:eastAsia="Arial" w:hAnsi="Arial" w:cs="Arial"/>
          <w:lang w:val="es-MX"/>
        </w:rPr>
      </w:pPr>
      <w:r w:rsidRPr="00B92676">
        <w:rPr>
          <w:rFonts w:ascii="Arial" w:eastAsia="Arial" w:hAnsi="Arial" w:cs="Arial"/>
          <w:lang w:val="es-MX"/>
        </w:rPr>
        <w:t>Pro</w:t>
      </w:r>
      <w:r w:rsidRPr="00B92676">
        <w:rPr>
          <w:rFonts w:ascii="Arial" w:eastAsia="Arial" w:hAnsi="Arial" w:cs="Arial"/>
          <w:spacing w:val="-12"/>
          <w:lang w:val="es-MX"/>
        </w:rPr>
        <w:t>m</w:t>
      </w:r>
      <w:r w:rsidRPr="00B92676">
        <w:rPr>
          <w:rFonts w:ascii="Arial" w:eastAsia="Arial" w:hAnsi="Arial" w:cs="Arial"/>
          <w:lang w:val="es-MX"/>
        </w:rPr>
        <w:t>ueve</w:t>
      </w:r>
      <w:r w:rsidRPr="00B92676">
        <w:rPr>
          <w:rFonts w:ascii="Arial" w:eastAsia="Arial" w:hAnsi="Arial" w:cs="Arial"/>
          <w:spacing w:val="56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la</w:t>
      </w:r>
      <w:r w:rsidRPr="00B92676">
        <w:rPr>
          <w:rFonts w:ascii="Arial" w:eastAsia="Arial" w:hAnsi="Arial" w:cs="Arial"/>
          <w:spacing w:val="5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ar</w:t>
      </w:r>
      <w:r w:rsidRPr="00B92676">
        <w:rPr>
          <w:rFonts w:ascii="Arial" w:eastAsia="Arial" w:hAnsi="Arial" w:cs="Arial"/>
          <w:spacing w:val="-12"/>
          <w:lang w:val="es-MX"/>
        </w:rPr>
        <w:t>m</w:t>
      </w:r>
      <w:r w:rsidRPr="00B92676">
        <w:rPr>
          <w:rFonts w:ascii="Arial" w:eastAsia="Arial" w:hAnsi="Arial" w:cs="Arial"/>
          <w:lang w:val="es-MX"/>
        </w:rPr>
        <w:t>oni</w:t>
      </w:r>
      <w:r w:rsidRPr="00B92676">
        <w:rPr>
          <w:rFonts w:ascii="Arial" w:eastAsia="Arial" w:hAnsi="Arial" w:cs="Arial"/>
          <w:spacing w:val="-12"/>
          <w:lang w:val="es-MX"/>
        </w:rPr>
        <w:t>z</w:t>
      </w:r>
      <w:r w:rsidRPr="00B92676">
        <w:rPr>
          <w:rFonts w:ascii="Arial" w:eastAsia="Arial" w:hAnsi="Arial" w:cs="Arial"/>
          <w:lang w:val="es-MX"/>
        </w:rPr>
        <w:t xml:space="preserve">ación </w:t>
      </w:r>
      <w:r w:rsidRPr="00B92676">
        <w:rPr>
          <w:rFonts w:ascii="Arial" w:eastAsia="Arial" w:hAnsi="Arial" w:cs="Arial"/>
          <w:spacing w:val="16"/>
          <w:lang w:val="es-MX"/>
        </w:rPr>
        <w:t>contable</w:t>
      </w:r>
      <w:r w:rsidRPr="00B92676">
        <w:rPr>
          <w:rFonts w:ascii="Arial" w:eastAsia="Arial" w:hAnsi="Arial" w:cs="Arial"/>
          <w:spacing w:val="29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en</w:t>
      </w:r>
      <w:r w:rsidRPr="00B92676">
        <w:rPr>
          <w:rFonts w:ascii="Arial" w:eastAsia="Arial" w:hAnsi="Arial" w:cs="Arial"/>
          <w:spacing w:val="18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el</w:t>
      </w:r>
      <w:r w:rsidRPr="00B92676">
        <w:rPr>
          <w:rFonts w:ascii="Arial" w:eastAsia="Arial" w:hAnsi="Arial" w:cs="Arial"/>
          <w:spacing w:val="5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uso</w:t>
      </w:r>
      <w:r w:rsidRPr="00B92676">
        <w:rPr>
          <w:rFonts w:ascii="Arial" w:eastAsia="Arial" w:hAnsi="Arial" w:cs="Arial"/>
          <w:spacing w:val="20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de</w:t>
      </w:r>
      <w:r w:rsidRPr="00B92676">
        <w:rPr>
          <w:rFonts w:ascii="Arial" w:eastAsia="Arial" w:hAnsi="Arial" w:cs="Arial"/>
          <w:spacing w:val="7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los</w:t>
      </w:r>
      <w:r w:rsidRPr="00B92676">
        <w:rPr>
          <w:rFonts w:ascii="Arial" w:eastAsia="Arial" w:hAnsi="Arial" w:cs="Arial"/>
          <w:spacing w:val="18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recursos</w:t>
      </w:r>
      <w:r w:rsidRPr="00B92676">
        <w:rPr>
          <w:rFonts w:ascii="Arial" w:eastAsia="Arial" w:hAnsi="Arial" w:cs="Arial"/>
          <w:spacing w:val="30"/>
          <w:lang w:val="es-MX"/>
        </w:rPr>
        <w:t xml:space="preserve"> </w:t>
      </w:r>
      <w:r w:rsidRPr="00B92676">
        <w:rPr>
          <w:rFonts w:ascii="Arial" w:eastAsia="Arial" w:hAnsi="Arial" w:cs="Arial"/>
          <w:lang w:val="es-MX"/>
        </w:rPr>
        <w:t>públicos</w:t>
      </w:r>
      <w:r w:rsidRPr="00B92676">
        <w:rPr>
          <w:rFonts w:ascii="Arial" w:eastAsia="Arial" w:hAnsi="Arial" w:cs="Arial"/>
          <w:spacing w:val="40"/>
          <w:lang w:val="es-MX"/>
        </w:rPr>
        <w:t xml:space="preserve"> </w:t>
      </w:r>
      <w:r w:rsidRPr="00B92676">
        <w:rPr>
          <w:rFonts w:ascii="Arial" w:eastAsia="Arial" w:hAnsi="Arial" w:cs="Arial"/>
          <w:w w:val="102"/>
          <w:lang w:val="es-MX"/>
        </w:rPr>
        <w:t>asignados.</w:t>
      </w:r>
    </w:p>
    <w:p w14:paraId="19FDF803" w14:textId="100736EB" w:rsidR="00F86FFC" w:rsidRPr="00B92676" w:rsidRDefault="00B92676" w:rsidP="00411517">
      <w:pPr>
        <w:pStyle w:val="Prrafodelista"/>
        <w:numPr>
          <w:ilvl w:val="0"/>
          <w:numId w:val="20"/>
        </w:numPr>
        <w:tabs>
          <w:tab w:val="left" w:pos="800"/>
        </w:tabs>
        <w:spacing w:before="6" w:line="276" w:lineRule="auto"/>
        <w:ind w:left="1701" w:right="918" w:hanging="567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 xml:space="preserve">Fortalece </w:t>
      </w:r>
      <w:r w:rsidR="00F86FFC" w:rsidRPr="00B92676">
        <w:rPr>
          <w:rFonts w:ascii="Arial" w:eastAsia="Arial" w:hAnsi="Arial" w:cs="Arial"/>
          <w:spacing w:val="-12"/>
          <w:lang w:val="es-MX"/>
        </w:rPr>
        <w:t>m</w:t>
      </w:r>
      <w:r w:rsidR="00F86FFC" w:rsidRPr="00B92676">
        <w:rPr>
          <w:rFonts w:ascii="Arial" w:eastAsia="Arial" w:hAnsi="Arial" w:cs="Arial"/>
          <w:lang w:val="es-MX"/>
        </w:rPr>
        <w:t>ecanis</w:t>
      </w:r>
      <w:r w:rsidR="00F86FFC" w:rsidRPr="00B92676">
        <w:rPr>
          <w:rFonts w:ascii="Arial" w:eastAsia="Arial" w:hAnsi="Arial" w:cs="Arial"/>
          <w:spacing w:val="-12"/>
          <w:lang w:val="es-MX"/>
        </w:rPr>
        <w:t>m</w:t>
      </w:r>
      <w:r>
        <w:rPr>
          <w:rFonts w:ascii="Arial" w:eastAsia="Arial" w:hAnsi="Arial" w:cs="Arial"/>
          <w:lang w:val="es-MX"/>
        </w:rPr>
        <w:t xml:space="preserve">os de </w:t>
      </w:r>
      <w:r w:rsidR="00F86FFC" w:rsidRPr="00B92676">
        <w:rPr>
          <w:rFonts w:ascii="Arial" w:eastAsia="Arial" w:hAnsi="Arial" w:cs="Arial"/>
          <w:lang w:val="es-MX"/>
        </w:rPr>
        <w:t>capacitaci</w:t>
      </w:r>
      <w:r w:rsidR="00F86FFC" w:rsidRPr="00B92676">
        <w:rPr>
          <w:rFonts w:ascii="Arial" w:eastAsia="Arial" w:hAnsi="Arial" w:cs="Arial"/>
          <w:spacing w:val="-1"/>
          <w:lang w:val="es-MX"/>
        </w:rPr>
        <w:t>ó</w:t>
      </w:r>
      <w:r>
        <w:rPr>
          <w:rFonts w:ascii="Arial" w:eastAsia="Arial" w:hAnsi="Arial" w:cs="Arial"/>
          <w:lang w:val="es-MX"/>
        </w:rPr>
        <w:t xml:space="preserve">n en materia contable del personal </w:t>
      </w:r>
      <w:r w:rsidR="00F86FFC" w:rsidRPr="00B92676">
        <w:rPr>
          <w:rFonts w:ascii="Arial" w:eastAsia="Arial" w:hAnsi="Arial" w:cs="Arial"/>
          <w:lang w:val="es-MX"/>
        </w:rPr>
        <w:t>encarga</w:t>
      </w:r>
      <w:r w:rsidR="00F86FFC" w:rsidRPr="00B92676">
        <w:rPr>
          <w:rFonts w:ascii="Arial" w:eastAsia="Arial" w:hAnsi="Arial" w:cs="Arial"/>
          <w:spacing w:val="-1"/>
          <w:lang w:val="es-MX"/>
        </w:rPr>
        <w:t>d</w:t>
      </w:r>
      <w:r w:rsidR="00F86FFC" w:rsidRPr="00B92676">
        <w:rPr>
          <w:rFonts w:ascii="Arial" w:eastAsia="Arial" w:hAnsi="Arial" w:cs="Arial"/>
          <w:lang w:val="es-MX"/>
        </w:rPr>
        <w:t xml:space="preserve">o  </w:t>
      </w:r>
      <w:r w:rsidR="00F86FFC" w:rsidRPr="00B92676">
        <w:rPr>
          <w:rFonts w:ascii="Arial" w:eastAsia="Arial" w:hAnsi="Arial" w:cs="Arial"/>
          <w:spacing w:val="13"/>
          <w:lang w:val="es-MX"/>
        </w:rPr>
        <w:t xml:space="preserve"> </w:t>
      </w:r>
      <w:r w:rsidR="00F86FFC" w:rsidRPr="00B92676">
        <w:rPr>
          <w:rFonts w:ascii="Arial" w:eastAsia="Arial" w:hAnsi="Arial" w:cs="Arial"/>
          <w:lang w:val="es-MX"/>
        </w:rPr>
        <w:t xml:space="preserve">de </w:t>
      </w:r>
      <w:r w:rsidR="00F86FFC" w:rsidRPr="00B92676">
        <w:rPr>
          <w:rFonts w:ascii="Arial" w:eastAsia="Arial" w:hAnsi="Arial" w:cs="Arial"/>
          <w:spacing w:val="56"/>
          <w:lang w:val="es-MX"/>
        </w:rPr>
        <w:t>la</w:t>
      </w:r>
      <w:r w:rsidR="00F86FFC" w:rsidRPr="00B92676">
        <w:rPr>
          <w:rFonts w:ascii="Arial" w:eastAsia="Arial" w:hAnsi="Arial" w:cs="Arial"/>
          <w:w w:val="102"/>
          <w:lang w:val="es-MX"/>
        </w:rPr>
        <w:t xml:space="preserve"> </w:t>
      </w:r>
      <w:r w:rsidR="00F86FFC" w:rsidRPr="00B92676">
        <w:rPr>
          <w:rFonts w:ascii="Arial" w:eastAsia="Arial" w:hAnsi="Arial" w:cs="Arial"/>
          <w:lang w:val="es-MX"/>
        </w:rPr>
        <w:t>contabilidad</w:t>
      </w:r>
      <w:r w:rsidR="00F86FFC" w:rsidRPr="00B92676">
        <w:rPr>
          <w:rFonts w:ascii="Arial" w:eastAsia="Arial" w:hAnsi="Arial" w:cs="Arial"/>
          <w:spacing w:val="47"/>
          <w:lang w:val="es-MX"/>
        </w:rPr>
        <w:t xml:space="preserve"> </w:t>
      </w:r>
      <w:r w:rsidR="00F86FFC" w:rsidRPr="00B92676">
        <w:rPr>
          <w:rFonts w:ascii="Arial" w:eastAsia="Arial" w:hAnsi="Arial" w:cs="Arial"/>
          <w:lang w:val="es-MX"/>
        </w:rPr>
        <w:t>dentro</w:t>
      </w:r>
      <w:r w:rsidR="00F86FFC" w:rsidRPr="00B92676">
        <w:rPr>
          <w:rFonts w:ascii="Arial" w:eastAsia="Arial" w:hAnsi="Arial" w:cs="Arial"/>
          <w:spacing w:val="28"/>
          <w:lang w:val="es-MX"/>
        </w:rPr>
        <w:t xml:space="preserve"> </w:t>
      </w:r>
      <w:r w:rsidR="00F86FFC" w:rsidRPr="00B92676">
        <w:rPr>
          <w:rFonts w:ascii="Arial" w:eastAsia="Arial" w:hAnsi="Arial" w:cs="Arial"/>
          <w:lang w:val="es-MX"/>
        </w:rPr>
        <w:t>del</w:t>
      </w:r>
      <w:r w:rsidR="00F86FFC" w:rsidRPr="00B92676">
        <w:rPr>
          <w:rFonts w:ascii="Arial" w:eastAsia="Arial" w:hAnsi="Arial" w:cs="Arial"/>
          <w:spacing w:val="20"/>
          <w:lang w:val="es-MX"/>
        </w:rPr>
        <w:t xml:space="preserve"> </w:t>
      </w:r>
      <w:r w:rsidR="00F86FFC" w:rsidRPr="00B92676">
        <w:rPr>
          <w:rFonts w:ascii="Arial" w:eastAsia="Arial" w:hAnsi="Arial" w:cs="Arial"/>
          <w:w w:val="102"/>
          <w:lang w:val="es-MX"/>
        </w:rPr>
        <w:t>COMUC</w:t>
      </w:r>
      <w:r w:rsidR="00F86FFC" w:rsidRPr="00B92676">
        <w:rPr>
          <w:rFonts w:ascii="Arial" w:eastAsia="Arial" w:hAnsi="Arial" w:cs="Arial"/>
          <w:spacing w:val="-12"/>
          <w:w w:val="102"/>
          <w:lang w:val="es-MX"/>
        </w:rPr>
        <w:t>A</w:t>
      </w:r>
      <w:r w:rsidR="00F86FFC" w:rsidRPr="00B92676">
        <w:rPr>
          <w:rFonts w:ascii="Arial" w:eastAsia="Arial" w:hAnsi="Arial" w:cs="Arial"/>
          <w:spacing w:val="12"/>
          <w:w w:val="103"/>
          <w:lang w:val="es-MX"/>
        </w:rPr>
        <w:t>T</w:t>
      </w:r>
      <w:r w:rsidR="00F86FFC" w:rsidRPr="00B92676">
        <w:rPr>
          <w:rFonts w:ascii="Arial" w:eastAsia="Arial" w:hAnsi="Arial" w:cs="Arial"/>
          <w:w w:val="103"/>
          <w:lang w:val="es-MX"/>
        </w:rPr>
        <w:t>.</w:t>
      </w:r>
    </w:p>
    <w:p w14:paraId="423C6353" w14:textId="77777777" w:rsidR="003F22D7" w:rsidRDefault="003F22D7" w:rsidP="003F22D7">
      <w:pPr>
        <w:pStyle w:val="Textoindependiente"/>
        <w:spacing w:before="11"/>
        <w:rPr>
          <w:sz w:val="20"/>
        </w:rPr>
      </w:pPr>
    </w:p>
    <w:p w14:paraId="47B4270B" w14:textId="77777777" w:rsidR="003F22D7" w:rsidRDefault="003F22D7" w:rsidP="001F69F9">
      <w:pPr>
        <w:spacing w:line="200" w:lineRule="exact"/>
        <w:rPr>
          <w:lang w:val="es-MX"/>
        </w:rPr>
      </w:pPr>
    </w:p>
    <w:p w14:paraId="5B7E9B4C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2318A1A8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02FE64DB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746FC939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7F877B3A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0B8F6A04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17E2DE5E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7579777D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4FE9F138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5CD7C018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5BF12EE3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4EA08FF5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00BF8D83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4FA49675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782CE55C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6D680470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4A7F2D01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0BEE63FF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0FCEC124" w14:textId="61D11517" w:rsidR="00F61F7F" w:rsidRPr="000749DA" w:rsidRDefault="00F61F7F" w:rsidP="00F61F7F">
      <w:pPr>
        <w:pStyle w:val="Textoindependiente"/>
        <w:spacing w:before="11"/>
        <w:jc w:val="center"/>
        <w:rPr>
          <w:b/>
        </w:rPr>
      </w:pPr>
      <w:r>
        <w:rPr>
          <w:b/>
          <w:color w:val="CE1C82"/>
          <w:sz w:val="24"/>
        </w:rPr>
        <w:lastRenderedPageBreak/>
        <w:t>POLITICAS PÚBLICAS</w:t>
      </w:r>
    </w:p>
    <w:p w14:paraId="654A9FE5" w14:textId="77777777" w:rsidR="003F22D7" w:rsidRDefault="003F22D7" w:rsidP="001F69F9">
      <w:pPr>
        <w:spacing w:line="200" w:lineRule="exact"/>
        <w:rPr>
          <w:lang w:val="es-MX"/>
        </w:rPr>
      </w:pPr>
    </w:p>
    <w:p w14:paraId="7AE4F84B" w14:textId="77777777" w:rsidR="003F22D7" w:rsidRDefault="003F22D7" w:rsidP="001F69F9">
      <w:pPr>
        <w:spacing w:line="200" w:lineRule="exact"/>
        <w:rPr>
          <w:lang w:val="es-MX"/>
        </w:rPr>
      </w:pPr>
    </w:p>
    <w:p w14:paraId="4ECAEF3D" w14:textId="2CAC483D" w:rsidR="00CD20B3" w:rsidRDefault="00B81E9F" w:rsidP="00CD20B3">
      <w:pPr>
        <w:pStyle w:val="Textoindependiente"/>
        <w:spacing w:line="276" w:lineRule="auto"/>
        <w:ind w:left="782" w:right="914"/>
        <w:jc w:val="both"/>
      </w:pPr>
      <w:r>
        <w:rPr>
          <w:rFonts w:ascii="Arial" w:hAnsi="Arial"/>
          <w:b/>
        </w:rPr>
        <w:t>Objetivo</w:t>
      </w:r>
      <w:r w:rsidR="00C51564">
        <w:rPr>
          <w:rFonts w:ascii="Arial" w:hAnsi="Arial"/>
          <w:b/>
        </w:rPr>
        <w:t>:</w:t>
      </w:r>
      <w:r w:rsidR="00C51564" w:rsidRPr="006B049E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C51564">
        <w:rPr>
          <w:rFonts w:ascii="Arial" w:hAnsi="Arial"/>
          <w:bCs/>
          <w:lang w:val="es-MX"/>
        </w:rPr>
        <w:t>ARTÍCULO</w:t>
      </w:r>
      <w:r w:rsidR="00CD20B3">
        <w:t xml:space="preserve"> 4.- Los principios rectores para el acceso de todas las mujeres, adolescentes y niñas a una vida libre de violencias que deberán ser observados en la elaboración y ejecución de las políticas públicas federales y locales son: </w:t>
      </w:r>
    </w:p>
    <w:p w14:paraId="5A48E3A8" w14:textId="77777777" w:rsidR="00CD20B3" w:rsidRDefault="00CD20B3" w:rsidP="00CD20B3">
      <w:pPr>
        <w:pStyle w:val="Textoindependiente"/>
        <w:spacing w:line="276" w:lineRule="auto"/>
        <w:ind w:left="782" w:right="914"/>
        <w:jc w:val="both"/>
      </w:pPr>
    </w:p>
    <w:p w14:paraId="39527E78" w14:textId="359F7955" w:rsidR="00CD20B3" w:rsidRDefault="00CD20B3" w:rsidP="004C0F3D">
      <w:pPr>
        <w:pStyle w:val="Textoindependiente"/>
        <w:numPr>
          <w:ilvl w:val="0"/>
          <w:numId w:val="9"/>
        </w:numPr>
        <w:spacing w:line="276" w:lineRule="auto"/>
        <w:ind w:left="1560" w:right="914" w:hanging="425"/>
        <w:jc w:val="both"/>
      </w:pPr>
      <w:r>
        <w:t xml:space="preserve">La igualdad jurídica, sustantiva, de resultados y estructural; </w:t>
      </w:r>
    </w:p>
    <w:p w14:paraId="2CCAA4A7" w14:textId="025E53D0" w:rsidR="00CD20B3" w:rsidRDefault="00CD20B3" w:rsidP="004C0F3D">
      <w:pPr>
        <w:pStyle w:val="Textoindependiente"/>
        <w:numPr>
          <w:ilvl w:val="0"/>
          <w:numId w:val="9"/>
        </w:numPr>
        <w:spacing w:line="276" w:lineRule="auto"/>
        <w:ind w:left="1560" w:right="914" w:hanging="425"/>
        <w:jc w:val="both"/>
      </w:pPr>
      <w:r>
        <w:t>La dignidad de las mujeres</w:t>
      </w:r>
    </w:p>
    <w:p w14:paraId="751B5316" w14:textId="77C20B35" w:rsidR="00CD20B3" w:rsidRDefault="00CD20B3" w:rsidP="004C0F3D">
      <w:pPr>
        <w:pStyle w:val="Textoindependiente"/>
        <w:numPr>
          <w:ilvl w:val="0"/>
          <w:numId w:val="9"/>
        </w:numPr>
        <w:spacing w:line="276" w:lineRule="auto"/>
        <w:ind w:left="1560" w:right="914" w:hanging="425"/>
        <w:jc w:val="both"/>
      </w:pPr>
      <w:r>
        <w:t>La no discriminación, y</w:t>
      </w:r>
    </w:p>
    <w:p w14:paraId="344F6A94" w14:textId="08114E30" w:rsidR="00CD20B3" w:rsidRDefault="00CD20B3" w:rsidP="004C0F3D">
      <w:pPr>
        <w:pStyle w:val="Textoindependiente"/>
        <w:numPr>
          <w:ilvl w:val="0"/>
          <w:numId w:val="9"/>
        </w:numPr>
        <w:spacing w:line="276" w:lineRule="auto"/>
        <w:ind w:left="1560" w:right="914" w:hanging="425"/>
        <w:jc w:val="both"/>
      </w:pPr>
      <w:r>
        <w:t xml:space="preserve">La libertad de las mujeres; </w:t>
      </w:r>
    </w:p>
    <w:p w14:paraId="65B885B5" w14:textId="34344BC2" w:rsidR="00CD20B3" w:rsidRDefault="00CD20B3" w:rsidP="004C0F3D">
      <w:pPr>
        <w:pStyle w:val="Textoindependiente"/>
        <w:numPr>
          <w:ilvl w:val="0"/>
          <w:numId w:val="9"/>
        </w:numPr>
        <w:spacing w:line="276" w:lineRule="auto"/>
        <w:ind w:left="1560" w:right="914" w:hanging="425"/>
        <w:jc w:val="both"/>
      </w:pPr>
      <w:r>
        <w:t xml:space="preserve">La universalidad, la interdependencia, la indivisibilidad y la progresividad de los derechos humanos; </w:t>
      </w:r>
    </w:p>
    <w:p w14:paraId="72EE57B4" w14:textId="3D59D029" w:rsidR="00CD20B3" w:rsidRDefault="00CD20B3" w:rsidP="004C0F3D">
      <w:pPr>
        <w:pStyle w:val="Textoindependiente"/>
        <w:numPr>
          <w:ilvl w:val="0"/>
          <w:numId w:val="9"/>
        </w:numPr>
        <w:spacing w:line="276" w:lineRule="auto"/>
        <w:ind w:left="1560" w:right="914" w:hanging="425"/>
        <w:jc w:val="both"/>
      </w:pPr>
      <w:r>
        <w:t xml:space="preserve">La perspectiva de género;  </w:t>
      </w:r>
    </w:p>
    <w:p w14:paraId="3CA78442" w14:textId="77777777" w:rsidR="00CD20B3" w:rsidRDefault="00CD20B3" w:rsidP="004C0F3D">
      <w:pPr>
        <w:pStyle w:val="Textoindependiente"/>
        <w:numPr>
          <w:ilvl w:val="0"/>
          <w:numId w:val="9"/>
        </w:numPr>
        <w:spacing w:line="276" w:lineRule="auto"/>
        <w:ind w:left="1560" w:right="914" w:hanging="425"/>
        <w:jc w:val="both"/>
      </w:pPr>
      <w:r>
        <w:t xml:space="preserve">La debida diligencia; </w:t>
      </w:r>
    </w:p>
    <w:p w14:paraId="0189B92A" w14:textId="44B6F75D" w:rsidR="00CD20B3" w:rsidRPr="005C61B2" w:rsidRDefault="00CD20B3" w:rsidP="004C0F3D">
      <w:pPr>
        <w:pStyle w:val="Textoindependiente"/>
        <w:numPr>
          <w:ilvl w:val="0"/>
          <w:numId w:val="9"/>
        </w:numPr>
        <w:spacing w:line="276" w:lineRule="auto"/>
        <w:ind w:left="1560" w:right="914" w:hanging="425"/>
        <w:jc w:val="both"/>
        <w:rPr>
          <w:rFonts w:ascii="Arial" w:hAnsi="Arial"/>
          <w:b/>
        </w:rPr>
      </w:pPr>
      <w:r>
        <w:t xml:space="preserve">La interseccionalidad; Fracción adicionada </w:t>
      </w:r>
    </w:p>
    <w:p w14:paraId="1B9123ED" w14:textId="3A3C79D6" w:rsidR="00CD20B3" w:rsidRPr="005C61B2" w:rsidRDefault="00CD20B3" w:rsidP="004C0F3D">
      <w:pPr>
        <w:pStyle w:val="Textoindependiente"/>
        <w:numPr>
          <w:ilvl w:val="0"/>
          <w:numId w:val="9"/>
        </w:numPr>
        <w:spacing w:line="276" w:lineRule="auto"/>
        <w:ind w:left="1560" w:right="914" w:hanging="425"/>
        <w:jc w:val="both"/>
        <w:rPr>
          <w:rFonts w:ascii="Arial" w:hAnsi="Arial"/>
          <w:b/>
        </w:rPr>
      </w:pPr>
      <w:r>
        <w:t xml:space="preserve">La interculturalidad, y Fracción adicionada  </w:t>
      </w:r>
    </w:p>
    <w:p w14:paraId="2A1C0042" w14:textId="3D1AD26C" w:rsidR="00CD20B3" w:rsidRDefault="00CD20B3" w:rsidP="004C0F3D">
      <w:pPr>
        <w:pStyle w:val="Textoindependiente"/>
        <w:numPr>
          <w:ilvl w:val="0"/>
          <w:numId w:val="9"/>
        </w:numPr>
        <w:spacing w:line="276" w:lineRule="auto"/>
        <w:ind w:left="1560" w:right="914" w:hanging="425"/>
        <w:jc w:val="both"/>
        <w:rPr>
          <w:rFonts w:ascii="Arial" w:hAnsi="Arial"/>
          <w:b/>
        </w:rPr>
      </w:pPr>
      <w:r>
        <w:t>El enfoque diferencial.</w:t>
      </w:r>
    </w:p>
    <w:p w14:paraId="0F42BC0F" w14:textId="77777777" w:rsidR="00CD20B3" w:rsidRDefault="00CD20B3" w:rsidP="00CD20B3">
      <w:pPr>
        <w:pStyle w:val="Textoindependiente"/>
        <w:spacing w:line="276" w:lineRule="auto"/>
        <w:ind w:left="782" w:right="914"/>
        <w:jc w:val="both"/>
        <w:rPr>
          <w:rFonts w:ascii="Arial" w:hAnsi="Arial"/>
          <w:b/>
        </w:rPr>
      </w:pPr>
    </w:p>
    <w:p w14:paraId="6C1A6989" w14:textId="0E353FA4" w:rsidR="00B81E9F" w:rsidRPr="006B049E" w:rsidRDefault="00B81E9F" w:rsidP="00B81E9F">
      <w:pPr>
        <w:pStyle w:val="Textoindependiente"/>
        <w:spacing w:line="276" w:lineRule="auto"/>
        <w:ind w:left="782" w:right="914"/>
        <w:rPr>
          <w:rFonts w:ascii="Arial" w:hAnsi="Arial"/>
          <w:b/>
          <w:lang w:val="es-MX"/>
        </w:rPr>
      </w:pPr>
    </w:p>
    <w:p w14:paraId="4C4F8B07" w14:textId="77777777" w:rsidR="00B81E9F" w:rsidRDefault="00B81E9F" w:rsidP="00B81E9F">
      <w:pPr>
        <w:pStyle w:val="Textoindependiente"/>
        <w:spacing w:line="276" w:lineRule="auto"/>
        <w:ind w:left="782" w:right="914"/>
        <w:jc w:val="both"/>
      </w:pPr>
      <w:r>
        <w:rPr>
          <w:rFonts w:ascii="Arial" w:hAnsi="Arial"/>
          <w:b/>
        </w:rPr>
        <w:t xml:space="preserve"> </w:t>
      </w:r>
    </w:p>
    <w:p w14:paraId="229578DE" w14:textId="77777777" w:rsidR="00B81E9F" w:rsidRDefault="00B81E9F" w:rsidP="00B81E9F">
      <w:pPr>
        <w:pStyle w:val="Textoindependiente"/>
        <w:spacing w:line="276" w:lineRule="auto"/>
        <w:ind w:left="782" w:right="914"/>
        <w:jc w:val="both"/>
        <w:rPr>
          <w:sz w:val="20"/>
        </w:rPr>
      </w:pPr>
    </w:p>
    <w:p w14:paraId="5B4A90A6" w14:textId="77777777" w:rsidR="00B81E9F" w:rsidRDefault="00B81E9F" w:rsidP="00B81E9F">
      <w:pPr>
        <w:pStyle w:val="Ttulo3"/>
      </w:pPr>
      <w:r>
        <w:t>Atribuciones:</w:t>
      </w:r>
    </w:p>
    <w:p w14:paraId="569C0C64" w14:textId="77777777" w:rsidR="00B81E9F" w:rsidRDefault="00B81E9F" w:rsidP="002F6D1A">
      <w:pPr>
        <w:pStyle w:val="Prrafodelista"/>
        <w:tabs>
          <w:tab w:val="left" w:pos="1190"/>
        </w:tabs>
        <w:spacing w:line="276" w:lineRule="auto"/>
        <w:ind w:right="918"/>
      </w:pPr>
    </w:p>
    <w:p w14:paraId="3B943B3C" w14:textId="77777777" w:rsidR="00B81E9F" w:rsidRDefault="00B81E9F" w:rsidP="004C0F3D">
      <w:pPr>
        <w:pStyle w:val="Prrafodelista"/>
        <w:numPr>
          <w:ilvl w:val="0"/>
          <w:numId w:val="10"/>
        </w:numPr>
        <w:tabs>
          <w:tab w:val="left" w:pos="1190"/>
        </w:tabs>
        <w:spacing w:line="276" w:lineRule="auto"/>
        <w:ind w:right="918"/>
      </w:pPr>
      <w:r>
        <w:t>Coadyuvar con la Dirección General en, en todos los programas, proyectos y acciones</w:t>
      </w:r>
      <w:r w:rsidRPr="00BA3CC0">
        <w:t xml:space="preserve"> que le sean encomendados, </w:t>
      </w:r>
      <w:r>
        <w:t>ejecutándolos</w:t>
      </w:r>
      <w:r w:rsidRPr="00BA3CC0">
        <w:t xml:space="preserve"> </w:t>
      </w:r>
      <w:r>
        <w:t>en</w:t>
      </w:r>
      <w:r w:rsidRPr="00BA3CC0">
        <w:t xml:space="preserve"> </w:t>
      </w:r>
      <w:r>
        <w:t>los</w:t>
      </w:r>
      <w:r w:rsidRPr="00BA3CC0">
        <w:t xml:space="preserve"> </w:t>
      </w:r>
      <w:r>
        <w:t>términos</w:t>
      </w:r>
      <w:r w:rsidRPr="00BA3CC0">
        <w:t xml:space="preserve"> </w:t>
      </w:r>
      <w:r>
        <w:t>y</w:t>
      </w:r>
      <w:r w:rsidRPr="00BA3CC0">
        <w:t xml:space="preserve"> </w:t>
      </w:r>
      <w:r>
        <w:t>tiempos</w:t>
      </w:r>
      <w:r w:rsidRPr="00BA3CC0">
        <w:t xml:space="preserve"> </w:t>
      </w:r>
      <w:r>
        <w:t>que</w:t>
      </w:r>
      <w:r w:rsidRPr="00BA3CC0">
        <w:t xml:space="preserve"> </w:t>
      </w:r>
      <w:r>
        <w:t>le</w:t>
      </w:r>
      <w:r w:rsidRPr="00BA3CC0">
        <w:t xml:space="preserve"> </w:t>
      </w:r>
      <w:r>
        <w:t>sean</w:t>
      </w:r>
      <w:r w:rsidRPr="00BA3CC0">
        <w:t xml:space="preserve"> </w:t>
      </w:r>
      <w:r>
        <w:t>impuestos</w:t>
      </w:r>
      <w:r w:rsidRPr="00BA3CC0">
        <w:t xml:space="preserve"> </w:t>
      </w:r>
      <w:r>
        <w:t>y que señale</w:t>
      </w:r>
      <w:r w:rsidRPr="00BA3CC0">
        <w:t xml:space="preserve"> </w:t>
      </w:r>
      <w:r>
        <w:t>la normatividad aplicable;</w:t>
      </w:r>
    </w:p>
    <w:p w14:paraId="5BFF4C2E" w14:textId="77777777" w:rsidR="00B81E9F" w:rsidRDefault="00B81E9F" w:rsidP="001F69F9">
      <w:pPr>
        <w:spacing w:line="200" w:lineRule="exact"/>
        <w:rPr>
          <w:lang w:val="es-MX"/>
        </w:rPr>
      </w:pPr>
    </w:p>
    <w:p w14:paraId="6A96BC67" w14:textId="77777777" w:rsidR="00B81E9F" w:rsidRDefault="00B81E9F" w:rsidP="001F69F9">
      <w:pPr>
        <w:spacing w:line="200" w:lineRule="exact"/>
        <w:rPr>
          <w:lang w:val="es-MX"/>
        </w:rPr>
      </w:pPr>
    </w:p>
    <w:p w14:paraId="728B735E" w14:textId="77777777" w:rsidR="000749DA" w:rsidRDefault="000749DA" w:rsidP="001F69F9">
      <w:pPr>
        <w:spacing w:line="200" w:lineRule="exact"/>
        <w:rPr>
          <w:lang w:val="es-MX"/>
        </w:rPr>
      </w:pPr>
    </w:p>
    <w:p w14:paraId="6AD5D8C7" w14:textId="77777777" w:rsidR="000749DA" w:rsidRDefault="000749DA" w:rsidP="001F69F9">
      <w:pPr>
        <w:spacing w:line="200" w:lineRule="exact"/>
        <w:rPr>
          <w:lang w:val="es-MX"/>
        </w:rPr>
      </w:pPr>
    </w:p>
    <w:p w14:paraId="28EA3F68" w14:textId="77777777" w:rsidR="000749DA" w:rsidRDefault="000749DA" w:rsidP="001F69F9">
      <w:pPr>
        <w:spacing w:line="200" w:lineRule="exact"/>
        <w:rPr>
          <w:lang w:val="es-MX"/>
        </w:rPr>
      </w:pPr>
    </w:p>
    <w:p w14:paraId="3D8F4F06" w14:textId="77777777" w:rsidR="000749DA" w:rsidRDefault="000749DA" w:rsidP="001F69F9">
      <w:pPr>
        <w:spacing w:line="200" w:lineRule="exact"/>
        <w:rPr>
          <w:lang w:val="es-MX"/>
        </w:rPr>
      </w:pPr>
    </w:p>
    <w:p w14:paraId="7F0C1C53" w14:textId="77777777" w:rsidR="000749DA" w:rsidRDefault="000749DA" w:rsidP="001F69F9">
      <w:pPr>
        <w:spacing w:line="200" w:lineRule="exact"/>
        <w:rPr>
          <w:lang w:val="es-MX"/>
        </w:rPr>
      </w:pPr>
    </w:p>
    <w:p w14:paraId="69665C73" w14:textId="5B1B2CBA" w:rsidR="00B81E9F" w:rsidRPr="000749DA" w:rsidRDefault="00B81E9F" w:rsidP="00B81E9F">
      <w:pPr>
        <w:spacing w:line="200" w:lineRule="exact"/>
        <w:rPr>
          <w:b/>
          <w:color w:val="CE1C82"/>
          <w:sz w:val="24"/>
        </w:rPr>
      </w:pPr>
      <w:r>
        <w:rPr>
          <w:color w:val="CE1C82"/>
        </w:rPr>
        <w:t xml:space="preserve">                             </w:t>
      </w:r>
      <w:r w:rsidR="000749DA">
        <w:rPr>
          <w:color w:val="CE1C82"/>
        </w:rPr>
        <w:t xml:space="preserve">                            </w:t>
      </w:r>
    </w:p>
    <w:p w14:paraId="537EDEF0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453B8AF5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184EB6D1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1EC8334A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01645CAD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02441492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08D5CF9A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0D8A0C84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040EECAF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4B9AAFF1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085C9D80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6412EF05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45688382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5589F342" w14:textId="77777777" w:rsidR="003D44D0" w:rsidRDefault="003D44D0" w:rsidP="00F61F7F">
      <w:pPr>
        <w:pStyle w:val="Textoindependiente"/>
        <w:spacing w:before="11"/>
        <w:jc w:val="center"/>
        <w:rPr>
          <w:b/>
          <w:color w:val="CE1C82"/>
          <w:sz w:val="24"/>
        </w:rPr>
      </w:pPr>
    </w:p>
    <w:p w14:paraId="2D230001" w14:textId="08617C15" w:rsidR="00F61F7F" w:rsidRPr="000749DA" w:rsidRDefault="00F61F7F" w:rsidP="00F61F7F">
      <w:pPr>
        <w:pStyle w:val="Textoindependiente"/>
        <w:spacing w:before="11"/>
        <w:jc w:val="center"/>
        <w:rPr>
          <w:b/>
        </w:rPr>
      </w:pPr>
      <w:r w:rsidRPr="003D44D0">
        <w:rPr>
          <w:b/>
          <w:color w:val="CE1C82"/>
          <w:sz w:val="28"/>
        </w:rPr>
        <w:lastRenderedPageBreak/>
        <w:t>COMUNICACIÓN SOCIAL</w:t>
      </w:r>
    </w:p>
    <w:p w14:paraId="33C6B6FA" w14:textId="77777777" w:rsidR="00B81E9F" w:rsidRDefault="00B81E9F" w:rsidP="001F69F9">
      <w:pPr>
        <w:spacing w:line="200" w:lineRule="exact"/>
        <w:rPr>
          <w:lang w:val="es-MX"/>
        </w:rPr>
      </w:pPr>
    </w:p>
    <w:p w14:paraId="1E0DA278" w14:textId="77777777" w:rsidR="003F22D7" w:rsidRDefault="003F22D7" w:rsidP="001F69F9">
      <w:pPr>
        <w:spacing w:line="200" w:lineRule="exact"/>
        <w:rPr>
          <w:lang w:val="es-MX"/>
        </w:rPr>
      </w:pPr>
    </w:p>
    <w:p w14:paraId="2BE8444A" w14:textId="7342EB61" w:rsidR="00F026B7" w:rsidRPr="000749DA" w:rsidRDefault="00F026B7" w:rsidP="000749DA">
      <w:pPr>
        <w:pStyle w:val="Textoindependiente"/>
        <w:spacing w:line="276" w:lineRule="auto"/>
        <w:ind w:left="782" w:right="914"/>
        <w:rPr>
          <w:rFonts w:ascii="Arial" w:hAnsi="Arial"/>
          <w:bCs/>
          <w:lang w:val="es-MX"/>
        </w:rPr>
      </w:pPr>
      <w:r>
        <w:rPr>
          <w:rFonts w:ascii="Arial" w:hAnsi="Arial"/>
          <w:b/>
        </w:rPr>
        <w:t>Objetivo</w:t>
      </w:r>
      <w:r w:rsidR="00C5046B">
        <w:rPr>
          <w:rFonts w:ascii="Arial" w:hAnsi="Arial"/>
          <w:b/>
        </w:rPr>
        <w:t>:</w:t>
      </w:r>
      <w:r w:rsidR="00C5046B" w:rsidRPr="006B049E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C5046B">
        <w:rPr>
          <w:rFonts w:ascii="Arial" w:hAnsi="Arial"/>
          <w:bCs/>
          <w:lang w:val="es-MX"/>
        </w:rPr>
        <w:t>La</w:t>
      </w:r>
      <w:r w:rsidR="00E31917">
        <w:rPr>
          <w:rFonts w:ascii="Arial" w:hAnsi="Arial"/>
          <w:bCs/>
          <w:lang w:val="es-MX"/>
        </w:rPr>
        <w:t xml:space="preserve"> difusión de la </w:t>
      </w:r>
      <w:r w:rsidR="00C5046B">
        <w:rPr>
          <w:rFonts w:ascii="Arial" w:hAnsi="Arial"/>
          <w:bCs/>
          <w:lang w:val="es-MX"/>
        </w:rPr>
        <w:t>información</w:t>
      </w:r>
      <w:r w:rsidR="00E31917">
        <w:rPr>
          <w:rFonts w:ascii="Arial" w:hAnsi="Arial"/>
          <w:bCs/>
          <w:lang w:val="es-MX"/>
        </w:rPr>
        <w:t xml:space="preserve"> de las actividades, </w:t>
      </w:r>
      <w:r w:rsidR="00CC493A">
        <w:rPr>
          <w:rFonts w:ascii="Arial" w:hAnsi="Arial"/>
          <w:bCs/>
          <w:lang w:val="es-MX"/>
        </w:rPr>
        <w:t xml:space="preserve">acciones, programas y talleres que lleva a cabo el IMMIST </w:t>
      </w:r>
      <w:r w:rsidR="00E31917">
        <w:rPr>
          <w:rFonts w:ascii="Arial" w:hAnsi="Arial"/>
          <w:bCs/>
          <w:lang w:val="es-MX"/>
        </w:rPr>
        <w:t>a</w:t>
      </w:r>
      <w:r w:rsidR="00C5046B">
        <w:rPr>
          <w:rFonts w:ascii="Arial" w:hAnsi="Arial"/>
          <w:bCs/>
          <w:lang w:val="es-MX"/>
        </w:rPr>
        <w:t xml:space="preserve"> través</w:t>
      </w:r>
      <w:r w:rsidR="008237DB">
        <w:rPr>
          <w:rFonts w:ascii="Arial" w:hAnsi="Arial"/>
          <w:bCs/>
          <w:lang w:val="es-MX"/>
        </w:rPr>
        <w:t xml:space="preserve"> </w:t>
      </w:r>
      <w:r w:rsidR="00F372F7">
        <w:rPr>
          <w:rFonts w:ascii="Arial" w:hAnsi="Arial"/>
          <w:bCs/>
          <w:lang w:val="es-MX"/>
        </w:rPr>
        <w:t>de l</w:t>
      </w:r>
      <w:r w:rsidR="006221A4">
        <w:rPr>
          <w:rFonts w:ascii="Arial" w:hAnsi="Arial"/>
          <w:bCs/>
          <w:lang w:val="es-MX"/>
        </w:rPr>
        <w:t xml:space="preserve">os </w:t>
      </w:r>
      <w:r w:rsidR="00C5046B">
        <w:rPr>
          <w:rFonts w:ascii="Arial" w:hAnsi="Arial"/>
          <w:bCs/>
          <w:lang w:val="es-MX"/>
        </w:rPr>
        <w:t>comunicados y difusión.</w:t>
      </w:r>
    </w:p>
    <w:p w14:paraId="089097D6" w14:textId="77777777" w:rsidR="00F026B7" w:rsidRDefault="00F026B7" w:rsidP="00F026B7">
      <w:pPr>
        <w:pStyle w:val="Textoindependiente"/>
        <w:spacing w:line="276" w:lineRule="auto"/>
        <w:ind w:left="782" w:right="914"/>
        <w:jc w:val="both"/>
        <w:rPr>
          <w:sz w:val="20"/>
        </w:rPr>
      </w:pPr>
    </w:p>
    <w:p w14:paraId="2E1DB520" w14:textId="77777777" w:rsidR="00F026B7" w:rsidRDefault="00F026B7" w:rsidP="00F026B7">
      <w:pPr>
        <w:pStyle w:val="Ttulo3"/>
      </w:pPr>
      <w:r>
        <w:t>Atribuciones:</w:t>
      </w:r>
    </w:p>
    <w:p w14:paraId="44BA51EF" w14:textId="77777777" w:rsidR="00F026B7" w:rsidRDefault="00F026B7" w:rsidP="00F026B7"/>
    <w:p w14:paraId="3AE61857" w14:textId="2E7D4F7C" w:rsidR="00F026B7" w:rsidRDefault="00F026B7" w:rsidP="004C0F3D">
      <w:pPr>
        <w:pStyle w:val="Prrafodelista"/>
        <w:numPr>
          <w:ilvl w:val="0"/>
          <w:numId w:val="11"/>
        </w:numPr>
        <w:tabs>
          <w:tab w:val="left" w:pos="1134"/>
        </w:tabs>
        <w:spacing w:line="276" w:lineRule="auto"/>
        <w:ind w:right="918"/>
      </w:pPr>
      <w:r>
        <w:t>Coadyuvar con la Dirección General en, en todos los programas, proyectos y acciones</w:t>
      </w:r>
      <w:r w:rsidRPr="00BA3CC0">
        <w:t xml:space="preserve"> que le sean encomendados, </w:t>
      </w:r>
      <w:r>
        <w:t>ejecutándolos</w:t>
      </w:r>
      <w:r w:rsidRPr="00BA3CC0">
        <w:t xml:space="preserve"> </w:t>
      </w:r>
      <w:r>
        <w:t>en</w:t>
      </w:r>
      <w:r w:rsidRPr="00BA3CC0">
        <w:t xml:space="preserve"> </w:t>
      </w:r>
      <w:r>
        <w:t>los</w:t>
      </w:r>
      <w:r w:rsidRPr="00BA3CC0">
        <w:t xml:space="preserve"> </w:t>
      </w:r>
      <w:r>
        <w:t>términos</w:t>
      </w:r>
      <w:r w:rsidRPr="00BA3CC0">
        <w:t xml:space="preserve"> </w:t>
      </w:r>
      <w:r>
        <w:t>y</w:t>
      </w:r>
      <w:r w:rsidRPr="00BA3CC0">
        <w:t xml:space="preserve"> </w:t>
      </w:r>
      <w:r>
        <w:t>tiempos</w:t>
      </w:r>
      <w:r w:rsidRPr="00BA3CC0">
        <w:t xml:space="preserve"> </w:t>
      </w:r>
      <w:r>
        <w:t>que</w:t>
      </w:r>
      <w:r w:rsidRPr="00BA3CC0">
        <w:t xml:space="preserve"> </w:t>
      </w:r>
      <w:r>
        <w:t>le</w:t>
      </w:r>
      <w:r w:rsidRPr="00BA3CC0">
        <w:t xml:space="preserve"> </w:t>
      </w:r>
      <w:r>
        <w:t>sean</w:t>
      </w:r>
      <w:r w:rsidRPr="00BA3CC0">
        <w:t xml:space="preserve"> </w:t>
      </w:r>
      <w:r>
        <w:t>impuestos</w:t>
      </w:r>
      <w:r w:rsidRPr="00BA3CC0">
        <w:t xml:space="preserve"> </w:t>
      </w:r>
      <w:r>
        <w:t>y que señale</w:t>
      </w:r>
      <w:r w:rsidRPr="00BA3CC0">
        <w:t xml:space="preserve"> </w:t>
      </w:r>
      <w:r>
        <w:t>la normatividad aplicable;</w:t>
      </w:r>
    </w:p>
    <w:p w14:paraId="28408544" w14:textId="77777777" w:rsidR="00F026B7" w:rsidRDefault="00F026B7" w:rsidP="002F6D1A">
      <w:pPr>
        <w:pStyle w:val="Textoindependiente"/>
        <w:spacing w:before="11" w:line="276" w:lineRule="auto"/>
        <w:ind w:left="1134"/>
        <w:rPr>
          <w:sz w:val="20"/>
        </w:rPr>
      </w:pPr>
    </w:p>
    <w:p w14:paraId="53F74AB9" w14:textId="40EDE477" w:rsidR="002F6D1A" w:rsidRDefault="00DC1502" w:rsidP="004C0F3D">
      <w:pPr>
        <w:pStyle w:val="Prrafodelista"/>
        <w:numPr>
          <w:ilvl w:val="0"/>
          <w:numId w:val="11"/>
        </w:numPr>
        <w:tabs>
          <w:tab w:val="left" w:pos="1190"/>
        </w:tabs>
        <w:spacing w:line="276" w:lineRule="auto"/>
        <w:ind w:right="918"/>
      </w:pPr>
      <w:r>
        <w:t xml:space="preserve">Llevar a cabo el monitoreo, manejo, </w:t>
      </w:r>
      <w:r w:rsidR="00C5046B">
        <w:t>actualización</w:t>
      </w:r>
      <w:r>
        <w:t xml:space="preserve"> de las redes sociales del IMMIST, </w:t>
      </w:r>
      <w:r w:rsidR="00A57A96">
        <w:t>subir las fotos</w:t>
      </w:r>
      <w:r w:rsidR="00D666CC">
        <w:t>,</w:t>
      </w:r>
      <w:r w:rsidR="00A57A96">
        <w:t xml:space="preserve"> videos de las actividades, eventos, conferencias, talleres, capacitaciones que lleva a cabo el IMMIST</w:t>
      </w:r>
      <w:r>
        <w:t>;</w:t>
      </w:r>
    </w:p>
    <w:p w14:paraId="7B85B82B" w14:textId="77777777" w:rsidR="002F6D1A" w:rsidRPr="002F6D1A" w:rsidRDefault="002F6D1A" w:rsidP="002F6D1A">
      <w:pPr>
        <w:pStyle w:val="Prrafodelista"/>
        <w:tabs>
          <w:tab w:val="left" w:pos="1190"/>
        </w:tabs>
        <w:spacing w:line="276" w:lineRule="auto"/>
        <w:ind w:left="1134" w:right="918"/>
      </w:pPr>
    </w:p>
    <w:p w14:paraId="501E6DC8" w14:textId="043B2D5C" w:rsidR="00D666CC" w:rsidRDefault="00D666CC" w:rsidP="004C0F3D">
      <w:pPr>
        <w:pStyle w:val="Prrafodelista"/>
        <w:numPr>
          <w:ilvl w:val="0"/>
          <w:numId w:val="11"/>
        </w:numPr>
        <w:tabs>
          <w:tab w:val="left" w:pos="1190"/>
        </w:tabs>
        <w:spacing w:line="276" w:lineRule="auto"/>
        <w:ind w:right="918"/>
      </w:pPr>
      <w:r>
        <w:t>Difundir los servicios, actividades, eventos, talleres, capacitac</w:t>
      </w:r>
      <w:r w:rsidR="002F6D1A">
        <w:t xml:space="preserve">iones, que el IMMIST realiza;  </w:t>
      </w:r>
    </w:p>
    <w:p w14:paraId="3CCC49E2" w14:textId="77777777" w:rsidR="002F6D1A" w:rsidRPr="002F6D1A" w:rsidRDefault="002F6D1A" w:rsidP="002F6D1A">
      <w:pPr>
        <w:tabs>
          <w:tab w:val="left" w:pos="1190"/>
        </w:tabs>
        <w:spacing w:line="276" w:lineRule="auto"/>
        <w:ind w:right="918"/>
      </w:pPr>
    </w:p>
    <w:p w14:paraId="3C4B0DB8" w14:textId="77777777" w:rsidR="002F6D1A" w:rsidRDefault="00C762B1" w:rsidP="004C0F3D">
      <w:pPr>
        <w:pStyle w:val="Prrafodelista"/>
        <w:numPr>
          <w:ilvl w:val="0"/>
          <w:numId w:val="11"/>
        </w:numPr>
        <w:tabs>
          <w:tab w:val="left" w:pos="1190"/>
        </w:tabs>
        <w:spacing w:line="276" w:lineRule="auto"/>
        <w:ind w:right="918"/>
      </w:pPr>
      <w:r>
        <w:t xml:space="preserve">Se </w:t>
      </w:r>
      <w:r w:rsidR="002F6D1A">
        <w:t>elaboran</w:t>
      </w:r>
      <w:r w:rsidR="006323F0">
        <w:t xml:space="preserve"> y aplicar los mecanismos de coordinación</w:t>
      </w:r>
      <w:r w:rsidR="002F6D1A">
        <w:t xml:space="preserve"> con otras dependencias, para la </w:t>
      </w:r>
      <w:r w:rsidR="006323F0">
        <w:t>ejecución</w:t>
      </w:r>
      <w:r w:rsidR="006323F0" w:rsidRPr="002F6D1A">
        <w:rPr>
          <w:spacing w:val="-1"/>
        </w:rPr>
        <w:t xml:space="preserve"> </w:t>
      </w:r>
      <w:r w:rsidR="006323F0">
        <w:t>de</w:t>
      </w:r>
      <w:r w:rsidR="006323F0" w:rsidRPr="002F6D1A">
        <w:rPr>
          <w:spacing w:val="-2"/>
        </w:rPr>
        <w:t xml:space="preserve"> </w:t>
      </w:r>
      <w:r w:rsidR="006323F0">
        <w:t>los proyectos</w:t>
      </w:r>
      <w:r w:rsidR="00686DB5">
        <w:t xml:space="preserve">;  </w:t>
      </w:r>
    </w:p>
    <w:p w14:paraId="75266080" w14:textId="4B30F087" w:rsidR="00686DB5" w:rsidRDefault="00686DB5" w:rsidP="002F6D1A">
      <w:pPr>
        <w:tabs>
          <w:tab w:val="left" w:pos="1190"/>
        </w:tabs>
        <w:spacing w:line="276" w:lineRule="auto"/>
        <w:ind w:right="918" w:firstLine="60"/>
      </w:pPr>
    </w:p>
    <w:p w14:paraId="005B38A2" w14:textId="77777777" w:rsidR="00F4621A" w:rsidRDefault="00F4621A" w:rsidP="004C0F3D">
      <w:pPr>
        <w:pStyle w:val="Prrafodelista"/>
        <w:numPr>
          <w:ilvl w:val="0"/>
          <w:numId w:val="11"/>
        </w:numPr>
        <w:tabs>
          <w:tab w:val="left" w:pos="1102"/>
        </w:tabs>
        <w:spacing w:line="276" w:lineRule="auto"/>
        <w:ind w:right="917"/>
      </w:pPr>
      <w:r>
        <w:t>Las</w:t>
      </w:r>
      <w:r w:rsidRPr="002F6D1A">
        <w:rPr>
          <w:spacing w:val="-4"/>
        </w:rPr>
        <w:t xml:space="preserve"> </w:t>
      </w:r>
      <w:r>
        <w:t>demás</w:t>
      </w:r>
      <w:r w:rsidRPr="002F6D1A">
        <w:rPr>
          <w:spacing w:val="-2"/>
        </w:rPr>
        <w:t xml:space="preserve"> </w:t>
      </w:r>
      <w:r>
        <w:t>previstas</w:t>
      </w:r>
      <w:r w:rsidRPr="002F6D1A">
        <w:rPr>
          <w:spacing w:val="-2"/>
        </w:rPr>
        <w:t xml:space="preserve"> </w:t>
      </w:r>
      <w:r>
        <w:t>en</w:t>
      </w:r>
      <w:r w:rsidRPr="002F6D1A">
        <w:rPr>
          <w:spacing w:val="-2"/>
        </w:rPr>
        <w:t xml:space="preserve"> </w:t>
      </w:r>
      <w:r>
        <w:t>la</w:t>
      </w:r>
      <w:r w:rsidRPr="002F6D1A">
        <w:rPr>
          <w:spacing w:val="-2"/>
        </w:rPr>
        <w:t xml:space="preserve"> </w:t>
      </w:r>
      <w:r>
        <w:t>normatividad</w:t>
      </w:r>
      <w:r w:rsidRPr="002F6D1A">
        <w:rPr>
          <w:spacing w:val="-2"/>
        </w:rPr>
        <w:t xml:space="preserve"> </w:t>
      </w:r>
      <w:r>
        <w:t>aplicable.</w:t>
      </w:r>
    </w:p>
    <w:p w14:paraId="46985686" w14:textId="77777777" w:rsidR="00F4621A" w:rsidRDefault="00F4621A" w:rsidP="00F4621A">
      <w:pPr>
        <w:pStyle w:val="Textoindependiente"/>
        <w:spacing w:before="9"/>
        <w:rPr>
          <w:sz w:val="20"/>
        </w:rPr>
      </w:pPr>
    </w:p>
    <w:p w14:paraId="5C5108B5" w14:textId="77777777" w:rsidR="00686DB5" w:rsidRDefault="00686DB5" w:rsidP="00686DB5">
      <w:pPr>
        <w:pStyle w:val="Textoindependiente"/>
        <w:spacing w:before="11"/>
        <w:rPr>
          <w:sz w:val="20"/>
        </w:rPr>
      </w:pPr>
    </w:p>
    <w:p w14:paraId="4E455C5E" w14:textId="77777777" w:rsidR="00F026B7" w:rsidRDefault="00F026B7" w:rsidP="001F69F9">
      <w:pPr>
        <w:spacing w:line="200" w:lineRule="exact"/>
        <w:rPr>
          <w:lang w:val="es-MX"/>
        </w:rPr>
      </w:pPr>
    </w:p>
    <w:p w14:paraId="55F553BF" w14:textId="77777777" w:rsidR="00F026B7" w:rsidRDefault="00F026B7" w:rsidP="001F69F9">
      <w:pPr>
        <w:spacing w:line="200" w:lineRule="exact"/>
        <w:rPr>
          <w:lang w:val="es-MX"/>
        </w:rPr>
      </w:pPr>
    </w:p>
    <w:p w14:paraId="28460D6F" w14:textId="77777777" w:rsidR="003D44D0" w:rsidRDefault="00CF15FD" w:rsidP="00CF15FD">
      <w:pPr>
        <w:pStyle w:val="Ttulo2"/>
        <w:spacing w:before="84" w:line="276" w:lineRule="auto"/>
        <w:ind w:right="1846"/>
        <w:jc w:val="left"/>
        <w:rPr>
          <w:color w:val="CE1C82"/>
        </w:rPr>
      </w:pPr>
      <w:r>
        <w:rPr>
          <w:color w:val="CE1C82"/>
        </w:rPr>
        <w:t xml:space="preserve">                                </w:t>
      </w:r>
    </w:p>
    <w:p w14:paraId="5CED3365" w14:textId="77777777" w:rsidR="003D44D0" w:rsidRDefault="003D44D0" w:rsidP="00CF15FD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12D9A301" w14:textId="77777777" w:rsidR="003D44D0" w:rsidRDefault="003D44D0" w:rsidP="00CF15FD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424F13C3" w14:textId="77777777" w:rsidR="003D44D0" w:rsidRDefault="003D44D0" w:rsidP="00CF15FD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6EB5F4BB" w14:textId="77777777" w:rsidR="003D44D0" w:rsidRDefault="003D44D0" w:rsidP="00CF15FD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557AA26B" w14:textId="77777777" w:rsidR="003D44D0" w:rsidRDefault="003D44D0" w:rsidP="00CF15FD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5CB5BFB5" w14:textId="77777777" w:rsidR="003D44D0" w:rsidRDefault="003D44D0" w:rsidP="00CF15FD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43885E9E" w14:textId="77777777" w:rsidR="003D44D0" w:rsidRDefault="003D44D0" w:rsidP="00CF15FD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61A2A166" w14:textId="77777777" w:rsidR="003D44D0" w:rsidRDefault="003D44D0" w:rsidP="00CF15FD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3716A344" w14:textId="77777777" w:rsidR="003D44D0" w:rsidRDefault="003D44D0" w:rsidP="00CF15FD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7A82400A" w14:textId="77777777" w:rsidR="003D44D0" w:rsidRDefault="003D44D0" w:rsidP="00CF15FD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71DFC5C0" w14:textId="77777777" w:rsidR="003D44D0" w:rsidRDefault="003D44D0" w:rsidP="00CF15FD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30B25C59" w14:textId="77777777" w:rsidR="003D44D0" w:rsidRDefault="003D44D0" w:rsidP="00CF15FD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458D9713" w14:textId="77777777" w:rsidR="003D44D0" w:rsidRDefault="003D44D0" w:rsidP="00CF15FD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63E99E73" w14:textId="77777777" w:rsidR="003D44D0" w:rsidRDefault="003D44D0" w:rsidP="00CF15FD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7EB6FA8F" w14:textId="227E28BA" w:rsidR="00CF15FD" w:rsidRPr="003D44D0" w:rsidRDefault="00CF15FD" w:rsidP="003D44D0">
      <w:pPr>
        <w:pStyle w:val="Ttulo2"/>
        <w:spacing w:before="84" w:line="276" w:lineRule="auto"/>
        <w:ind w:right="1846"/>
        <w:rPr>
          <w:color w:val="CE1C82"/>
          <w:sz w:val="32"/>
        </w:rPr>
      </w:pPr>
      <w:r w:rsidRPr="003D44D0">
        <w:rPr>
          <w:color w:val="CE1C82"/>
          <w:sz w:val="32"/>
        </w:rPr>
        <w:lastRenderedPageBreak/>
        <w:t>SECRETARIA Y RECEPCION</w:t>
      </w:r>
    </w:p>
    <w:p w14:paraId="3F9A98CF" w14:textId="77777777" w:rsidR="00F026B7" w:rsidRDefault="00F026B7" w:rsidP="001F69F9">
      <w:pPr>
        <w:spacing w:line="200" w:lineRule="exact"/>
        <w:rPr>
          <w:lang w:val="es-MX"/>
        </w:rPr>
      </w:pPr>
    </w:p>
    <w:p w14:paraId="02E2FD12" w14:textId="77777777" w:rsidR="00CF15FD" w:rsidRDefault="00CF15FD" w:rsidP="00CF15FD">
      <w:pPr>
        <w:spacing w:line="200" w:lineRule="exact"/>
        <w:rPr>
          <w:lang w:val="es-MX"/>
        </w:rPr>
      </w:pPr>
    </w:p>
    <w:p w14:paraId="591354C8" w14:textId="688843A5" w:rsidR="00CF15FD" w:rsidRPr="006B049E" w:rsidRDefault="00CF15FD" w:rsidP="00214100">
      <w:pPr>
        <w:pStyle w:val="Textoindependiente"/>
        <w:spacing w:line="276" w:lineRule="auto"/>
        <w:ind w:left="782" w:right="914"/>
        <w:jc w:val="both"/>
        <w:rPr>
          <w:rFonts w:ascii="Arial" w:hAnsi="Arial"/>
          <w:b/>
          <w:lang w:val="es-MX"/>
        </w:rPr>
      </w:pPr>
      <w:r>
        <w:rPr>
          <w:rFonts w:ascii="Arial" w:hAnsi="Arial"/>
          <w:b/>
        </w:rPr>
        <w:t>Objetivo:</w:t>
      </w:r>
      <w:r w:rsidRPr="006B049E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>
        <w:rPr>
          <w:rFonts w:ascii="Arial" w:hAnsi="Arial"/>
          <w:bCs/>
          <w:lang w:val="es-MX"/>
        </w:rPr>
        <w:t xml:space="preserve"> </w:t>
      </w:r>
      <w:r w:rsidR="005C5CF5">
        <w:rPr>
          <w:rFonts w:ascii="Arial" w:hAnsi="Arial"/>
          <w:bCs/>
          <w:lang w:val="es-MX"/>
        </w:rPr>
        <w:t xml:space="preserve"> Por medio </w:t>
      </w:r>
      <w:r w:rsidR="00F77BA1">
        <w:rPr>
          <w:rFonts w:ascii="Arial" w:hAnsi="Arial"/>
          <w:bCs/>
          <w:lang w:val="es-MX"/>
        </w:rPr>
        <w:t>de un</w:t>
      </w:r>
      <w:r w:rsidR="005C5CF5">
        <w:rPr>
          <w:rFonts w:ascii="Arial" w:hAnsi="Arial"/>
          <w:bCs/>
          <w:lang w:val="es-MX"/>
        </w:rPr>
        <w:t xml:space="preserve"> trato amable, empático, respetuoso, </w:t>
      </w:r>
      <w:r w:rsidR="00B15501">
        <w:rPr>
          <w:rFonts w:ascii="Arial" w:hAnsi="Arial"/>
          <w:bCs/>
          <w:lang w:val="es-MX"/>
        </w:rPr>
        <w:t>l</w:t>
      </w:r>
      <w:r w:rsidR="000F775C">
        <w:rPr>
          <w:rFonts w:ascii="Arial" w:hAnsi="Arial"/>
          <w:bCs/>
          <w:lang w:val="es-MX"/>
        </w:rPr>
        <w:t>l</w:t>
      </w:r>
      <w:r w:rsidR="00B90CED">
        <w:rPr>
          <w:rFonts w:ascii="Arial" w:hAnsi="Arial"/>
          <w:bCs/>
          <w:lang w:val="es-MX"/>
        </w:rPr>
        <w:t xml:space="preserve">evar a cabo la recepción y registro en primera instancia de las mujeres </w:t>
      </w:r>
      <w:r w:rsidR="001C61A9">
        <w:rPr>
          <w:rFonts w:ascii="Arial" w:hAnsi="Arial"/>
          <w:bCs/>
          <w:lang w:val="es-MX"/>
        </w:rPr>
        <w:t xml:space="preserve">violentadas </w:t>
      </w:r>
      <w:r w:rsidR="00B90CED">
        <w:rPr>
          <w:rFonts w:ascii="Arial" w:hAnsi="Arial"/>
          <w:bCs/>
          <w:lang w:val="es-MX"/>
        </w:rPr>
        <w:t>que acuden al instituto</w:t>
      </w:r>
      <w:r w:rsidR="005C5CF5">
        <w:rPr>
          <w:rFonts w:ascii="Arial" w:hAnsi="Arial"/>
          <w:bCs/>
          <w:lang w:val="es-MX"/>
        </w:rPr>
        <w:t xml:space="preserve">, </w:t>
      </w:r>
      <w:r w:rsidR="00153F14">
        <w:rPr>
          <w:rFonts w:ascii="Arial" w:hAnsi="Arial"/>
          <w:bCs/>
          <w:lang w:val="es-MX"/>
        </w:rPr>
        <w:t xml:space="preserve">canalizándolas de forma </w:t>
      </w:r>
      <w:r w:rsidR="00F77BA1">
        <w:rPr>
          <w:rFonts w:ascii="Arial" w:hAnsi="Arial"/>
          <w:bCs/>
          <w:lang w:val="es-MX"/>
        </w:rPr>
        <w:t>inmediata al</w:t>
      </w:r>
      <w:r w:rsidR="005C5CF5">
        <w:rPr>
          <w:rFonts w:ascii="Arial" w:hAnsi="Arial"/>
          <w:bCs/>
          <w:lang w:val="es-MX"/>
        </w:rPr>
        <w:t xml:space="preserve"> área de primer contacto,</w:t>
      </w:r>
      <w:r w:rsidR="00153F14">
        <w:rPr>
          <w:rFonts w:ascii="Arial" w:hAnsi="Arial"/>
          <w:bCs/>
          <w:lang w:val="es-MX"/>
        </w:rPr>
        <w:t xml:space="preserve"> </w:t>
      </w:r>
      <w:r w:rsidR="00FF0F38">
        <w:rPr>
          <w:rFonts w:ascii="Arial" w:hAnsi="Arial"/>
          <w:bCs/>
          <w:lang w:val="es-MX"/>
        </w:rPr>
        <w:t>llevando un</w:t>
      </w:r>
      <w:r w:rsidR="00775CD2">
        <w:rPr>
          <w:rFonts w:ascii="Arial" w:hAnsi="Arial"/>
          <w:bCs/>
          <w:lang w:val="es-MX"/>
        </w:rPr>
        <w:t xml:space="preserve"> control y registro </w:t>
      </w:r>
      <w:r w:rsidR="00FF0F38">
        <w:rPr>
          <w:rFonts w:ascii="Arial" w:hAnsi="Arial"/>
          <w:bCs/>
          <w:lang w:val="es-MX"/>
        </w:rPr>
        <w:t xml:space="preserve">ordenado y eficaz respecto </w:t>
      </w:r>
      <w:r w:rsidR="00775CD2">
        <w:rPr>
          <w:rFonts w:ascii="Arial" w:hAnsi="Arial"/>
          <w:bCs/>
          <w:lang w:val="es-MX"/>
        </w:rPr>
        <w:t>de l</w:t>
      </w:r>
      <w:r w:rsidR="00FF0F38">
        <w:rPr>
          <w:rFonts w:ascii="Arial" w:hAnsi="Arial"/>
          <w:bCs/>
          <w:lang w:val="es-MX"/>
        </w:rPr>
        <w:t xml:space="preserve">os oficios </w:t>
      </w:r>
      <w:r w:rsidR="00F77BA1">
        <w:rPr>
          <w:rFonts w:ascii="Arial" w:hAnsi="Arial"/>
          <w:bCs/>
          <w:lang w:val="es-MX"/>
        </w:rPr>
        <w:t>y correspondencia</w:t>
      </w:r>
      <w:r w:rsidR="00775CD2">
        <w:rPr>
          <w:rFonts w:ascii="Arial" w:hAnsi="Arial"/>
          <w:bCs/>
          <w:lang w:val="es-MX"/>
        </w:rPr>
        <w:t xml:space="preserve"> </w:t>
      </w:r>
      <w:r w:rsidR="00FF0F38">
        <w:rPr>
          <w:rFonts w:ascii="Arial" w:hAnsi="Arial"/>
          <w:bCs/>
          <w:lang w:val="es-MX"/>
        </w:rPr>
        <w:t>recibida</w:t>
      </w:r>
      <w:r w:rsidR="00775CD2">
        <w:rPr>
          <w:rFonts w:ascii="Arial" w:hAnsi="Arial"/>
          <w:bCs/>
          <w:lang w:val="es-MX"/>
        </w:rPr>
        <w:t>.</w:t>
      </w:r>
      <w:r w:rsidR="005C5CF5">
        <w:rPr>
          <w:rFonts w:ascii="Arial" w:hAnsi="Arial"/>
          <w:bCs/>
          <w:lang w:val="es-MX"/>
        </w:rPr>
        <w:t xml:space="preserve"> </w:t>
      </w:r>
      <w:r w:rsidR="00B90CED">
        <w:rPr>
          <w:rFonts w:ascii="Arial" w:hAnsi="Arial"/>
          <w:bCs/>
          <w:lang w:val="es-MX"/>
        </w:rPr>
        <w:t xml:space="preserve">  </w:t>
      </w:r>
    </w:p>
    <w:p w14:paraId="55A8742B" w14:textId="77777777" w:rsidR="00CF15FD" w:rsidRDefault="00CF15FD" w:rsidP="00CF15FD">
      <w:pPr>
        <w:pStyle w:val="Textoindependiente"/>
        <w:spacing w:line="276" w:lineRule="auto"/>
        <w:ind w:left="782" w:right="914"/>
        <w:jc w:val="both"/>
      </w:pPr>
      <w:r>
        <w:rPr>
          <w:rFonts w:ascii="Arial" w:hAnsi="Arial"/>
          <w:b/>
        </w:rPr>
        <w:t xml:space="preserve"> </w:t>
      </w:r>
    </w:p>
    <w:p w14:paraId="3A7D7B99" w14:textId="77777777" w:rsidR="00CF15FD" w:rsidRDefault="00CF15FD" w:rsidP="00CF15FD">
      <w:pPr>
        <w:pStyle w:val="Textoindependiente"/>
        <w:spacing w:line="276" w:lineRule="auto"/>
        <w:ind w:left="782" w:right="914"/>
        <w:jc w:val="both"/>
        <w:rPr>
          <w:sz w:val="20"/>
        </w:rPr>
      </w:pPr>
    </w:p>
    <w:p w14:paraId="7AFB7E96" w14:textId="77777777" w:rsidR="00CF15FD" w:rsidRDefault="00CF15FD" w:rsidP="00CF15FD">
      <w:pPr>
        <w:pStyle w:val="Ttulo3"/>
      </w:pPr>
      <w:r>
        <w:t>Atribuciones:</w:t>
      </w:r>
    </w:p>
    <w:p w14:paraId="647BBF41" w14:textId="77777777" w:rsidR="00255187" w:rsidRDefault="00255187" w:rsidP="001F69F9">
      <w:pPr>
        <w:spacing w:line="200" w:lineRule="exact"/>
        <w:rPr>
          <w:lang w:val="es-MX"/>
        </w:rPr>
      </w:pPr>
    </w:p>
    <w:p w14:paraId="7A651DD1" w14:textId="77777777" w:rsidR="00255187" w:rsidRDefault="00255187" w:rsidP="001F69F9">
      <w:pPr>
        <w:spacing w:line="200" w:lineRule="exact"/>
        <w:rPr>
          <w:lang w:val="es-MX"/>
        </w:rPr>
      </w:pPr>
    </w:p>
    <w:p w14:paraId="7A02A4D7" w14:textId="45A86B4B" w:rsidR="008504C1" w:rsidRDefault="000168C8" w:rsidP="004C0F3D">
      <w:pPr>
        <w:pStyle w:val="Prrafodelista"/>
        <w:numPr>
          <w:ilvl w:val="0"/>
          <w:numId w:val="12"/>
        </w:numPr>
        <w:spacing w:line="276" w:lineRule="auto"/>
        <w:ind w:left="1560" w:right="918" w:hanging="426"/>
      </w:pPr>
      <w:r>
        <w:t xml:space="preserve">La </w:t>
      </w:r>
      <w:r w:rsidR="002E7B78">
        <w:t xml:space="preserve">atención, registro, </w:t>
      </w:r>
      <w:r w:rsidR="002F6D1A">
        <w:t>recepción</w:t>
      </w:r>
      <w:r>
        <w:t>, derivación de la o las personas que acuden al IMMIST</w:t>
      </w:r>
      <w:r w:rsidR="002E7B78">
        <w:t>.</w:t>
      </w:r>
      <w:r>
        <w:t xml:space="preserve">  </w:t>
      </w:r>
    </w:p>
    <w:p w14:paraId="527AB42E" w14:textId="77777777" w:rsidR="008504C1" w:rsidRDefault="008504C1" w:rsidP="00F61F7F">
      <w:pPr>
        <w:pStyle w:val="Textoindependiente"/>
        <w:spacing w:before="11"/>
        <w:ind w:left="1560" w:hanging="426"/>
        <w:rPr>
          <w:sz w:val="20"/>
        </w:rPr>
      </w:pPr>
    </w:p>
    <w:p w14:paraId="485F2E17" w14:textId="662FA9B5" w:rsidR="008504C1" w:rsidRDefault="008504C1" w:rsidP="004C0F3D">
      <w:pPr>
        <w:pStyle w:val="Prrafodelista"/>
        <w:numPr>
          <w:ilvl w:val="0"/>
          <w:numId w:val="12"/>
        </w:numPr>
        <w:spacing w:line="276" w:lineRule="auto"/>
        <w:ind w:left="1560" w:right="918" w:hanging="426"/>
      </w:pPr>
      <w:r>
        <w:t xml:space="preserve">Llevar a cabo el monitoreo, manejo, </w:t>
      </w:r>
      <w:r w:rsidR="002F6D1A">
        <w:t>actualización</w:t>
      </w:r>
      <w:r>
        <w:t xml:space="preserve"> de las redes sociales del IMMIST, subir las fotos, videos de las actividades, eventos, conferencias, talleres, capacitaciones que lleva a cabo el IMMIST;</w:t>
      </w:r>
    </w:p>
    <w:p w14:paraId="0677F8FB" w14:textId="77777777" w:rsidR="008504C1" w:rsidRDefault="008504C1" w:rsidP="00F61F7F">
      <w:pPr>
        <w:pStyle w:val="Textoindependiente"/>
        <w:spacing w:before="11"/>
        <w:ind w:left="1560" w:hanging="426"/>
        <w:rPr>
          <w:sz w:val="20"/>
        </w:rPr>
      </w:pPr>
    </w:p>
    <w:p w14:paraId="439779BE" w14:textId="5C5CA51C" w:rsidR="008504C1" w:rsidRDefault="008504C1" w:rsidP="004C0F3D">
      <w:pPr>
        <w:pStyle w:val="Prrafodelista"/>
        <w:numPr>
          <w:ilvl w:val="0"/>
          <w:numId w:val="12"/>
        </w:numPr>
        <w:spacing w:line="276" w:lineRule="auto"/>
        <w:ind w:left="1560" w:right="918" w:hanging="426"/>
      </w:pPr>
      <w:r>
        <w:t xml:space="preserve">Difundir los servicios, actividades, eventos, talleres, capacitaciones, que el IMMIST realiza;   </w:t>
      </w:r>
    </w:p>
    <w:p w14:paraId="25264F95" w14:textId="77777777" w:rsidR="008504C1" w:rsidRDefault="008504C1" w:rsidP="00F61F7F">
      <w:pPr>
        <w:pStyle w:val="Textoindependiente"/>
        <w:spacing w:before="11"/>
        <w:ind w:left="1560" w:hanging="426"/>
        <w:rPr>
          <w:sz w:val="20"/>
        </w:rPr>
      </w:pPr>
    </w:p>
    <w:p w14:paraId="49C7CDA3" w14:textId="15B2E14A" w:rsidR="008504C1" w:rsidRDefault="008504C1" w:rsidP="004C0F3D">
      <w:pPr>
        <w:pStyle w:val="Prrafodelista"/>
        <w:numPr>
          <w:ilvl w:val="0"/>
          <w:numId w:val="12"/>
        </w:numPr>
        <w:spacing w:line="276" w:lineRule="auto"/>
        <w:ind w:left="1560" w:right="918" w:hanging="426"/>
      </w:pPr>
      <w:r>
        <w:t>Establecer y aplicar los mecanismos de coordinación con otras dependencias, para la</w:t>
      </w:r>
      <w:r w:rsidRPr="002F6D1A">
        <w:rPr>
          <w:spacing w:val="-59"/>
        </w:rPr>
        <w:t xml:space="preserve"> </w:t>
      </w:r>
      <w:r>
        <w:t>ejecución</w:t>
      </w:r>
      <w:r w:rsidRPr="002F6D1A">
        <w:rPr>
          <w:spacing w:val="-1"/>
        </w:rPr>
        <w:t xml:space="preserve"> </w:t>
      </w:r>
      <w:r>
        <w:t>de</w:t>
      </w:r>
      <w:r w:rsidRPr="002F6D1A">
        <w:rPr>
          <w:spacing w:val="-2"/>
        </w:rPr>
        <w:t xml:space="preserve"> </w:t>
      </w:r>
      <w:r>
        <w:t xml:space="preserve">los proyectos;   </w:t>
      </w:r>
    </w:p>
    <w:p w14:paraId="1E87D5A8" w14:textId="77777777" w:rsidR="00F61F7F" w:rsidRDefault="00F61F7F" w:rsidP="00F61F7F">
      <w:pPr>
        <w:spacing w:line="276" w:lineRule="auto"/>
        <w:ind w:right="918"/>
      </w:pPr>
    </w:p>
    <w:p w14:paraId="7740F0C0" w14:textId="7C73111E" w:rsidR="00725075" w:rsidRDefault="008504C1" w:rsidP="003D44D0">
      <w:pPr>
        <w:pStyle w:val="Prrafodelista"/>
        <w:numPr>
          <w:ilvl w:val="0"/>
          <w:numId w:val="12"/>
        </w:numPr>
        <w:tabs>
          <w:tab w:val="left" w:pos="1102"/>
        </w:tabs>
        <w:spacing w:line="276" w:lineRule="auto"/>
        <w:ind w:left="1560" w:right="917" w:hanging="426"/>
      </w:pPr>
      <w:r>
        <w:t>Las</w:t>
      </w:r>
      <w:r w:rsidRPr="002F6D1A">
        <w:rPr>
          <w:spacing w:val="-4"/>
        </w:rPr>
        <w:t xml:space="preserve"> </w:t>
      </w:r>
      <w:r>
        <w:t>demás</w:t>
      </w:r>
      <w:r w:rsidRPr="002F6D1A">
        <w:rPr>
          <w:spacing w:val="-2"/>
        </w:rPr>
        <w:t xml:space="preserve"> </w:t>
      </w:r>
      <w:r>
        <w:t>previstas</w:t>
      </w:r>
      <w:r w:rsidRPr="002F6D1A">
        <w:rPr>
          <w:spacing w:val="-2"/>
        </w:rPr>
        <w:t xml:space="preserve"> </w:t>
      </w:r>
      <w:r>
        <w:t>en</w:t>
      </w:r>
      <w:r w:rsidRPr="002F6D1A">
        <w:rPr>
          <w:spacing w:val="-2"/>
        </w:rPr>
        <w:t xml:space="preserve"> </w:t>
      </w:r>
      <w:r>
        <w:t>la</w:t>
      </w:r>
      <w:r w:rsidRPr="002F6D1A">
        <w:rPr>
          <w:spacing w:val="-2"/>
        </w:rPr>
        <w:t xml:space="preserve"> </w:t>
      </w:r>
      <w:r>
        <w:t>normatividad</w:t>
      </w:r>
      <w:r w:rsidRPr="002F6D1A">
        <w:rPr>
          <w:spacing w:val="-2"/>
        </w:rPr>
        <w:t xml:space="preserve"> </w:t>
      </w:r>
      <w:r>
        <w:t>aplicable.</w:t>
      </w:r>
    </w:p>
    <w:p w14:paraId="1160EC97" w14:textId="77777777" w:rsidR="00725075" w:rsidRDefault="00725075" w:rsidP="00725075">
      <w:pPr>
        <w:pStyle w:val="Prrafodelista"/>
      </w:pPr>
    </w:p>
    <w:p w14:paraId="4E6113A1" w14:textId="40A26CEA" w:rsidR="00725075" w:rsidRDefault="00725075" w:rsidP="00746BCE">
      <w:pPr>
        <w:pStyle w:val="Prrafodelista"/>
        <w:tabs>
          <w:tab w:val="left" w:pos="1102"/>
        </w:tabs>
        <w:spacing w:line="276" w:lineRule="auto"/>
        <w:ind w:right="917"/>
      </w:pPr>
    </w:p>
    <w:p w14:paraId="51C42C29" w14:textId="77777777" w:rsidR="00136D52" w:rsidRDefault="00136D52" w:rsidP="00136D52">
      <w:pPr>
        <w:pStyle w:val="Textoindependiente"/>
        <w:spacing w:before="9"/>
        <w:rPr>
          <w:sz w:val="20"/>
        </w:rPr>
      </w:pPr>
    </w:p>
    <w:p w14:paraId="6DDF02F9" w14:textId="77777777" w:rsidR="00136D52" w:rsidRDefault="00136D52" w:rsidP="00136D52"/>
    <w:p w14:paraId="62AC1BD9" w14:textId="6B071D6F" w:rsidR="00686C96" w:rsidRDefault="00824300" w:rsidP="00EF1B35">
      <w:pPr>
        <w:pStyle w:val="Ttulo2"/>
        <w:spacing w:before="84" w:line="276" w:lineRule="auto"/>
        <w:ind w:left="0" w:right="1846"/>
        <w:jc w:val="left"/>
        <w:rPr>
          <w:color w:val="CE1C82"/>
        </w:rPr>
      </w:pPr>
      <w:r>
        <w:rPr>
          <w:color w:val="CE1C82"/>
        </w:rPr>
        <w:t xml:space="preserve">                                </w:t>
      </w:r>
      <w:r w:rsidR="001E322E">
        <w:rPr>
          <w:color w:val="CE1C82"/>
        </w:rPr>
        <w:t xml:space="preserve">      </w:t>
      </w:r>
      <w:r>
        <w:rPr>
          <w:color w:val="CE1C82"/>
        </w:rPr>
        <w:t xml:space="preserve"> </w:t>
      </w:r>
    </w:p>
    <w:p w14:paraId="69C4B62E" w14:textId="3A8E0337" w:rsidR="00686C96" w:rsidRDefault="00686C96" w:rsidP="00B90F18">
      <w:pPr>
        <w:pStyle w:val="Ttulo2"/>
        <w:spacing w:before="84" w:line="276" w:lineRule="auto"/>
        <w:ind w:left="3408" w:right="1846" w:hanging="983"/>
        <w:jc w:val="left"/>
        <w:rPr>
          <w:color w:val="CE1C82"/>
        </w:rPr>
      </w:pPr>
    </w:p>
    <w:p w14:paraId="751E1C29" w14:textId="1F2B402A" w:rsidR="00686C96" w:rsidRDefault="00686C96" w:rsidP="00B90F18">
      <w:pPr>
        <w:pStyle w:val="Ttulo2"/>
        <w:spacing w:before="84" w:line="276" w:lineRule="auto"/>
        <w:ind w:left="3408" w:right="1846" w:hanging="983"/>
        <w:jc w:val="left"/>
        <w:rPr>
          <w:color w:val="CE1C82"/>
        </w:rPr>
      </w:pPr>
    </w:p>
    <w:p w14:paraId="78986D18" w14:textId="2439BC31" w:rsidR="00CE0B18" w:rsidRDefault="00CE0B18" w:rsidP="00CE0B18">
      <w:pPr>
        <w:pStyle w:val="Ttulo2"/>
        <w:spacing w:before="84" w:line="276" w:lineRule="auto"/>
        <w:ind w:left="0" w:right="1846"/>
        <w:jc w:val="left"/>
        <w:rPr>
          <w:color w:val="CE1C82"/>
        </w:rPr>
      </w:pPr>
    </w:p>
    <w:p w14:paraId="6F4D5ABE" w14:textId="77777777" w:rsidR="00CE0B18" w:rsidRDefault="00CE0B18" w:rsidP="00686C96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424DAFA7" w14:textId="77777777" w:rsidR="00CE0B18" w:rsidRDefault="00CE0B18" w:rsidP="00136D52">
      <w:pPr>
        <w:pStyle w:val="Ttulo2"/>
        <w:spacing w:before="84" w:line="276" w:lineRule="auto"/>
        <w:ind w:left="0" w:right="1846"/>
        <w:jc w:val="left"/>
        <w:rPr>
          <w:color w:val="CE1C82"/>
        </w:rPr>
      </w:pPr>
    </w:p>
    <w:p w14:paraId="12092BC1" w14:textId="77777777" w:rsidR="00CE0B18" w:rsidRDefault="00CE0B18" w:rsidP="00686C96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2B12C9EA" w14:textId="77777777" w:rsidR="00CE0B18" w:rsidRDefault="00CE0B18" w:rsidP="00686C96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3E98D376" w14:textId="77777777" w:rsidR="00CE0B18" w:rsidRDefault="00CE0B18" w:rsidP="00686C96">
      <w:pPr>
        <w:pStyle w:val="Ttulo2"/>
        <w:spacing w:before="84" w:line="276" w:lineRule="auto"/>
        <w:ind w:right="1846"/>
        <w:jc w:val="left"/>
        <w:rPr>
          <w:color w:val="CE1C82"/>
        </w:rPr>
      </w:pPr>
    </w:p>
    <w:p w14:paraId="5C71A814" w14:textId="7D774006" w:rsidR="00167620" w:rsidRDefault="00167620" w:rsidP="00F61F7F">
      <w:pPr>
        <w:rPr>
          <w:rFonts w:ascii="Arial" w:eastAsia="Arial" w:hAnsi="Arial" w:cs="Arial"/>
          <w:b/>
          <w:bCs/>
          <w:color w:val="CE1C82"/>
          <w:sz w:val="24"/>
          <w:szCs w:val="24"/>
        </w:rPr>
      </w:pPr>
    </w:p>
    <w:p w14:paraId="62E01E5D" w14:textId="77777777" w:rsidR="00F61F7F" w:rsidRDefault="00F61F7F" w:rsidP="00F61F7F">
      <w:pPr>
        <w:rPr>
          <w:rFonts w:ascii="Arial" w:eastAsia="Arial" w:hAnsi="Arial" w:cs="Arial"/>
          <w:b/>
          <w:bCs/>
          <w:color w:val="CE1C82"/>
          <w:sz w:val="24"/>
          <w:szCs w:val="24"/>
        </w:rPr>
      </w:pPr>
    </w:p>
    <w:p w14:paraId="4AF9BD1C" w14:textId="77777777" w:rsidR="00F61F7F" w:rsidRDefault="00F61F7F" w:rsidP="00F61F7F">
      <w:pPr>
        <w:rPr>
          <w:rFonts w:ascii="Arial" w:eastAsia="Arial" w:hAnsi="Arial" w:cs="Arial"/>
          <w:b/>
          <w:bCs/>
          <w:color w:val="CE1C82"/>
          <w:sz w:val="24"/>
          <w:szCs w:val="24"/>
        </w:rPr>
      </w:pPr>
    </w:p>
    <w:p w14:paraId="3BB56405" w14:textId="77777777" w:rsidR="003D44D0" w:rsidRPr="00F61F7F" w:rsidRDefault="003D44D0" w:rsidP="00F61F7F">
      <w:pPr>
        <w:rPr>
          <w:rFonts w:ascii="Arial" w:eastAsia="Arial" w:hAnsi="Arial" w:cs="Arial"/>
          <w:b/>
          <w:bCs/>
          <w:color w:val="CE1C82"/>
          <w:sz w:val="24"/>
          <w:szCs w:val="24"/>
        </w:rPr>
      </w:pPr>
    </w:p>
    <w:p w14:paraId="3C90ECEA" w14:textId="79103722" w:rsidR="0085555C" w:rsidRDefault="00167620" w:rsidP="00EF1B35">
      <w:pPr>
        <w:pStyle w:val="Ttulo2"/>
        <w:spacing w:before="84" w:line="276" w:lineRule="auto"/>
        <w:ind w:left="0" w:right="1846"/>
        <w:jc w:val="left"/>
        <w:rPr>
          <w:color w:val="CE1C82"/>
        </w:rPr>
      </w:pPr>
      <w:r>
        <w:rPr>
          <w:color w:val="CE1C82"/>
        </w:rPr>
        <w:t xml:space="preserve">                  </w:t>
      </w:r>
      <w:r w:rsidR="00F61F7F">
        <w:rPr>
          <w:color w:val="CE1C82"/>
        </w:rPr>
        <w:t xml:space="preserve">          </w:t>
      </w:r>
    </w:p>
    <w:p w14:paraId="554C63F0" w14:textId="42A0AD73" w:rsidR="00CE0B18" w:rsidRDefault="00326A9D" w:rsidP="00686C96">
      <w:pPr>
        <w:pStyle w:val="Ttulo2"/>
        <w:spacing w:before="84" w:line="276" w:lineRule="auto"/>
        <w:ind w:right="1846"/>
        <w:jc w:val="left"/>
        <w:rPr>
          <w:color w:val="CE1C82"/>
        </w:rPr>
      </w:pPr>
      <w:r>
        <w:rPr>
          <w:color w:val="CE1C82"/>
        </w:rPr>
        <w:lastRenderedPageBreak/>
        <w:t xml:space="preserve"> </w:t>
      </w:r>
    </w:p>
    <w:p w14:paraId="72C5E725" w14:textId="20A1530F" w:rsidR="00BA3CC0" w:rsidRDefault="00BA3CC0" w:rsidP="003D44D0">
      <w:pPr>
        <w:jc w:val="center"/>
        <w:rPr>
          <w:color w:val="CE1C82"/>
          <w:sz w:val="70"/>
          <w:szCs w:val="70"/>
        </w:rPr>
      </w:pPr>
      <w:r w:rsidRPr="0027038D">
        <w:rPr>
          <w:color w:val="CE1C82"/>
          <w:sz w:val="70"/>
          <w:szCs w:val="70"/>
        </w:rPr>
        <w:t>Aprobación del Manual</w:t>
      </w:r>
    </w:p>
    <w:p w14:paraId="2D417140" w14:textId="2FC35F8B" w:rsidR="00BA3CC0" w:rsidRDefault="00BA3CC0" w:rsidP="003D44D0">
      <w:pPr>
        <w:ind w:left="426" w:right="617"/>
        <w:jc w:val="center"/>
        <w:rPr>
          <w:color w:val="CE1C82"/>
          <w:sz w:val="16"/>
          <w:szCs w:val="16"/>
        </w:rPr>
      </w:pPr>
      <w:r w:rsidRPr="00113BB5">
        <w:rPr>
          <w:color w:val="CE1C82"/>
          <w:sz w:val="16"/>
          <w:szCs w:val="16"/>
        </w:rPr>
        <w:t>En</w:t>
      </w:r>
      <w:r w:rsidR="003D44D0">
        <w:rPr>
          <w:color w:val="CE1C82"/>
          <w:sz w:val="66"/>
          <w:szCs w:val="66"/>
        </w:rPr>
        <w:t xml:space="preserve"> </w:t>
      </w:r>
      <w:r w:rsidRPr="00113BB5">
        <w:rPr>
          <w:color w:val="CE1C82"/>
          <w:sz w:val="16"/>
          <w:szCs w:val="16"/>
        </w:rPr>
        <w:t>los términos establecidos</w:t>
      </w:r>
      <w:r w:rsidR="003D44D0">
        <w:rPr>
          <w:color w:val="CE1C82"/>
          <w:sz w:val="66"/>
          <w:szCs w:val="66"/>
        </w:rPr>
        <w:t xml:space="preserve"> </w:t>
      </w:r>
      <w:r w:rsidRPr="00113BB5">
        <w:rPr>
          <w:color w:val="CE1C82"/>
          <w:sz w:val="16"/>
          <w:szCs w:val="16"/>
        </w:rPr>
        <w:t>por el artículo 149 del Reglamento de Gobierno y de la administración Pública del Ayuntamiento de San Pedro Tlaquepaque.</w:t>
      </w:r>
    </w:p>
    <w:tbl>
      <w:tblPr>
        <w:tblpPr w:leftFromText="141" w:rightFromText="141" w:vertAnchor="text" w:horzAnchor="margin" w:tblpXSpec="center" w:tblpY="176"/>
        <w:tblW w:w="9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4700"/>
        <w:gridCol w:w="146"/>
      </w:tblGrid>
      <w:tr w:rsidR="003D44D0" w:rsidRPr="00B90F18" w14:paraId="5376FCF1" w14:textId="77777777" w:rsidTr="003D44D0">
        <w:trPr>
          <w:gridAfter w:val="1"/>
          <w:wAfter w:w="146" w:type="dxa"/>
          <w:trHeight w:val="288"/>
        </w:trPr>
        <w:tc>
          <w:tcPr>
            <w:tcW w:w="4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D8CD7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7B21D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MX" w:eastAsia="es-MX"/>
              </w:rPr>
              <w:t>Mirna Citlalli Amaya de Luna 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0CDE1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D44D0" w:rsidRPr="00B90F18" w14:paraId="6FEC605E" w14:textId="77777777" w:rsidTr="003D44D0">
        <w:trPr>
          <w:trHeight w:val="288"/>
        </w:trPr>
        <w:tc>
          <w:tcPr>
            <w:tcW w:w="4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D278FA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4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377D6FA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0B96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3D44D0" w:rsidRPr="00B90F18" w14:paraId="243DEC73" w14:textId="77777777" w:rsidTr="003D44D0">
        <w:trPr>
          <w:trHeight w:val="288"/>
        </w:trPr>
        <w:tc>
          <w:tcPr>
            <w:tcW w:w="4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39DF0C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4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92EB496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C78C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3D44D0" w:rsidRPr="00B90F18" w14:paraId="17F0A451" w14:textId="77777777" w:rsidTr="003D44D0">
        <w:trPr>
          <w:trHeight w:val="30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4C028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PRESIDENTA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CAA34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CA677B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3D44D0" w:rsidRPr="00B90F18" w14:paraId="06470145" w14:textId="77777777" w:rsidTr="003D44D0">
        <w:trPr>
          <w:trHeight w:val="30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C679C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APROBO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F7747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FIRMA</w:t>
            </w:r>
          </w:p>
        </w:tc>
        <w:tc>
          <w:tcPr>
            <w:tcW w:w="146" w:type="dxa"/>
            <w:vAlign w:val="center"/>
            <w:hideMark/>
          </w:tcPr>
          <w:p w14:paraId="7C0FD40D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3D44D0" w:rsidRPr="00B90F18" w14:paraId="6FBDAA62" w14:textId="77777777" w:rsidTr="003D44D0">
        <w:trPr>
          <w:trHeight w:val="288"/>
        </w:trPr>
        <w:tc>
          <w:tcPr>
            <w:tcW w:w="4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861FF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7B21D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MX" w:eastAsia="es-MX"/>
              </w:rPr>
              <w:t>Antonio Fernando Chávez Delgadillo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45ABC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39DC1A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3D44D0" w:rsidRPr="00B90F18" w14:paraId="1CBA3FA7" w14:textId="77777777" w:rsidTr="003D44D0">
        <w:trPr>
          <w:trHeight w:val="288"/>
        </w:trPr>
        <w:tc>
          <w:tcPr>
            <w:tcW w:w="4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3E62BE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4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65EF7A7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9956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3D44D0" w:rsidRPr="00B90F18" w14:paraId="7208D011" w14:textId="77777777" w:rsidTr="003D44D0">
        <w:trPr>
          <w:trHeight w:val="288"/>
        </w:trPr>
        <w:tc>
          <w:tcPr>
            <w:tcW w:w="4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28A11E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4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1B9BF43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2C21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3D44D0" w:rsidRPr="00B90F18" w14:paraId="51150375" w14:textId="77777777" w:rsidTr="003D44D0">
        <w:trPr>
          <w:trHeight w:val="30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31389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</w:t>
            </w: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RETARIO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1563E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4682CE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3D44D0" w:rsidRPr="00B90F18" w14:paraId="70EE7B97" w14:textId="77777777" w:rsidTr="003D44D0">
        <w:trPr>
          <w:trHeight w:val="30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28B8D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CERTIFICO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07736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FIRMA</w:t>
            </w:r>
          </w:p>
        </w:tc>
        <w:tc>
          <w:tcPr>
            <w:tcW w:w="146" w:type="dxa"/>
            <w:vAlign w:val="center"/>
            <w:hideMark/>
          </w:tcPr>
          <w:p w14:paraId="4C8A4E66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3D44D0" w:rsidRPr="00B90F18" w14:paraId="17F441B9" w14:textId="77777777" w:rsidTr="003D44D0">
        <w:trPr>
          <w:trHeight w:val="288"/>
        </w:trPr>
        <w:tc>
          <w:tcPr>
            <w:tcW w:w="4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3636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  <w:r w:rsidRPr="007B21D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MX" w:eastAsia="es-MX"/>
              </w:rPr>
              <w:t>Roció Rodríguez Amaya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46DE4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C8871D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3D44D0" w:rsidRPr="00B90F18" w14:paraId="4FDCD579" w14:textId="77777777" w:rsidTr="003D44D0">
        <w:trPr>
          <w:trHeight w:val="288"/>
        </w:trPr>
        <w:tc>
          <w:tcPr>
            <w:tcW w:w="4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8A160D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4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C7C9AE9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9A3C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3D44D0" w:rsidRPr="00B90F18" w14:paraId="1126BE48" w14:textId="77777777" w:rsidTr="003D44D0">
        <w:trPr>
          <w:trHeight w:val="288"/>
        </w:trPr>
        <w:tc>
          <w:tcPr>
            <w:tcW w:w="4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F66F87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4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A216F73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6DB6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3D44D0" w:rsidRPr="00B90F18" w14:paraId="1D179CEB" w14:textId="77777777" w:rsidTr="003D44D0">
        <w:trPr>
          <w:trHeight w:val="30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E777F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COORDINADOR 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ENE</w:t>
            </w: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RAL DE ADMINISTRACION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E INNOVACION GUBERNAMENTAL</w:t>
            </w: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B0479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877EC8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3D44D0" w:rsidRPr="00B90F18" w14:paraId="1D648A28" w14:textId="77777777" w:rsidTr="003D44D0">
        <w:trPr>
          <w:trHeight w:val="30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BAA2E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VALIDO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C7323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FIRMA</w:t>
            </w:r>
          </w:p>
        </w:tc>
        <w:tc>
          <w:tcPr>
            <w:tcW w:w="146" w:type="dxa"/>
            <w:vAlign w:val="center"/>
            <w:hideMark/>
          </w:tcPr>
          <w:p w14:paraId="3E09EA0B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3D44D0" w:rsidRPr="00B90F18" w14:paraId="251CCA72" w14:textId="77777777" w:rsidTr="003D44D0">
        <w:trPr>
          <w:trHeight w:val="288"/>
        </w:trPr>
        <w:tc>
          <w:tcPr>
            <w:tcW w:w="4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4D20F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XXXXXXXXXXX</w:t>
            </w:r>
            <w:r w:rsidRPr="00B90F18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B65C2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0BBB49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3D44D0" w:rsidRPr="00B90F18" w14:paraId="5C1B76F0" w14:textId="77777777" w:rsidTr="003D44D0">
        <w:trPr>
          <w:trHeight w:val="288"/>
        </w:trPr>
        <w:tc>
          <w:tcPr>
            <w:tcW w:w="4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8F329B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4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C95512D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28A2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3D44D0" w:rsidRPr="00B90F18" w14:paraId="4939A130" w14:textId="77777777" w:rsidTr="003D44D0">
        <w:trPr>
          <w:trHeight w:val="288"/>
        </w:trPr>
        <w:tc>
          <w:tcPr>
            <w:tcW w:w="4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AEB5D9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4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D830572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C86D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3D44D0" w:rsidRPr="00B90F18" w14:paraId="155A29FC" w14:textId="77777777" w:rsidTr="003D44D0">
        <w:trPr>
          <w:trHeight w:val="30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992FE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DIRECTORA GENERAL DEL INSTITUTO MUNICIPAL DE LAS MUJERES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8EAF9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1B1DFB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3D44D0" w:rsidRPr="00B90F18" w14:paraId="5BB42C6F" w14:textId="77777777" w:rsidTr="003D44D0">
        <w:trPr>
          <w:trHeight w:val="30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96F81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ELABORO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7823A" w14:textId="77777777" w:rsidR="003D44D0" w:rsidRPr="00B90F18" w:rsidRDefault="003D44D0" w:rsidP="003D44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90F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FIRMA</w:t>
            </w:r>
          </w:p>
        </w:tc>
        <w:tc>
          <w:tcPr>
            <w:tcW w:w="146" w:type="dxa"/>
            <w:vAlign w:val="center"/>
            <w:hideMark/>
          </w:tcPr>
          <w:p w14:paraId="031BC729" w14:textId="77777777" w:rsidR="003D44D0" w:rsidRPr="00B90F18" w:rsidRDefault="003D44D0" w:rsidP="003D4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</w:tbl>
    <w:p w14:paraId="42A27300" w14:textId="77777777" w:rsidR="00BA3CC0" w:rsidRDefault="00BA3CC0" w:rsidP="00BA3CC0">
      <w:pPr>
        <w:rPr>
          <w:color w:val="CE1C82"/>
          <w:sz w:val="16"/>
          <w:szCs w:val="16"/>
        </w:rPr>
      </w:pPr>
    </w:p>
    <w:p w14:paraId="1D766929" w14:textId="62AD0323" w:rsidR="00BA3CC0" w:rsidRDefault="00BA3CC0">
      <w:pPr>
        <w:jc w:val="both"/>
      </w:pPr>
    </w:p>
    <w:p w14:paraId="225E4D3A" w14:textId="16C5790C" w:rsidR="00BA3CC0" w:rsidRDefault="00BA3CC0">
      <w:pPr>
        <w:jc w:val="both"/>
      </w:pPr>
    </w:p>
    <w:p w14:paraId="30C18612" w14:textId="0B4129AC" w:rsidR="00BA3CC0" w:rsidRDefault="00BA3CC0">
      <w:pPr>
        <w:jc w:val="both"/>
      </w:pPr>
    </w:p>
    <w:p w14:paraId="5DE869C0" w14:textId="382DC26B" w:rsidR="00BA3CC0" w:rsidRDefault="00BA3CC0">
      <w:pPr>
        <w:jc w:val="both"/>
      </w:pPr>
    </w:p>
    <w:p w14:paraId="4E884A47" w14:textId="5D96639A" w:rsidR="00BA3CC0" w:rsidRDefault="00BA3CC0">
      <w:pPr>
        <w:jc w:val="both"/>
      </w:pPr>
    </w:p>
    <w:p w14:paraId="6D77F4AB" w14:textId="2DF22947" w:rsidR="00BA3CC0" w:rsidRDefault="00BA3CC0">
      <w:pPr>
        <w:jc w:val="both"/>
      </w:pPr>
    </w:p>
    <w:p w14:paraId="3E2644A9" w14:textId="5D24E641" w:rsidR="00BA3CC0" w:rsidRDefault="00BA3CC0">
      <w:pPr>
        <w:jc w:val="both"/>
      </w:pPr>
    </w:p>
    <w:p w14:paraId="6BA223CD" w14:textId="464467A8" w:rsidR="00BA3CC0" w:rsidRDefault="00BA3CC0">
      <w:pPr>
        <w:jc w:val="both"/>
      </w:pPr>
    </w:p>
    <w:p w14:paraId="49497F5B" w14:textId="23A7B268" w:rsidR="00BA3CC0" w:rsidRDefault="00BA3CC0">
      <w:pPr>
        <w:jc w:val="both"/>
      </w:pPr>
    </w:p>
    <w:p w14:paraId="73740C48" w14:textId="46081174" w:rsidR="00BA3CC0" w:rsidRDefault="00BA3CC0">
      <w:pPr>
        <w:jc w:val="both"/>
      </w:pPr>
    </w:p>
    <w:p w14:paraId="3E926D2D" w14:textId="12732F9E" w:rsidR="00BA3CC0" w:rsidRDefault="00BA3CC0">
      <w:pPr>
        <w:jc w:val="both"/>
      </w:pPr>
    </w:p>
    <w:p w14:paraId="67F672D3" w14:textId="749FEBDB" w:rsidR="00BA3CC0" w:rsidRDefault="00BA3CC0">
      <w:pPr>
        <w:jc w:val="both"/>
      </w:pPr>
    </w:p>
    <w:p w14:paraId="02FF3821" w14:textId="77777777" w:rsidR="003D44D0" w:rsidRDefault="003D44D0" w:rsidP="003D44D0">
      <w:pPr>
        <w:pStyle w:val="Ttulo1"/>
        <w:spacing w:before="134"/>
        <w:ind w:left="0"/>
        <w:rPr>
          <w:color w:val="CE1C82"/>
        </w:rPr>
      </w:pPr>
    </w:p>
    <w:p w14:paraId="141906FC" w14:textId="77777777" w:rsidR="003D44D0" w:rsidRDefault="003D44D0" w:rsidP="00BA3CC0">
      <w:pPr>
        <w:pStyle w:val="Ttulo1"/>
        <w:spacing w:before="134"/>
        <w:rPr>
          <w:color w:val="CE1C82"/>
        </w:rPr>
      </w:pPr>
    </w:p>
    <w:p w14:paraId="147086DC" w14:textId="77777777" w:rsidR="003D44D0" w:rsidRPr="003D44D0" w:rsidRDefault="003D44D0" w:rsidP="00BA3CC0">
      <w:pPr>
        <w:pStyle w:val="Ttulo1"/>
        <w:spacing w:before="134"/>
        <w:rPr>
          <w:color w:val="CE1C82"/>
          <w:sz w:val="12"/>
        </w:rPr>
      </w:pPr>
    </w:p>
    <w:p w14:paraId="01F94F49" w14:textId="77777777" w:rsidR="00BA3CC0" w:rsidRDefault="00BA3CC0" w:rsidP="003D44D0">
      <w:pPr>
        <w:pStyle w:val="Ttulo1"/>
        <w:spacing w:before="134"/>
        <w:jc w:val="center"/>
        <w:rPr>
          <w:color w:val="CE1C82"/>
        </w:rPr>
      </w:pPr>
      <w:r>
        <w:rPr>
          <w:color w:val="CE1C82"/>
        </w:rPr>
        <w:t>Historial</w:t>
      </w:r>
      <w:r>
        <w:rPr>
          <w:color w:val="CE1C82"/>
          <w:spacing w:val="-4"/>
        </w:rPr>
        <w:t xml:space="preserve"> </w:t>
      </w:r>
      <w:r>
        <w:rPr>
          <w:color w:val="CE1C82"/>
        </w:rPr>
        <w:t>de</w:t>
      </w:r>
      <w:r>
        <w:rPr>
          <w:color w:val="CE1C82"/>
          <w:spacing w:val="-1"/>
        </w:rPr>
        <w:t xml:space="preserve"> </w:t>
      </w:r>
      <w:r>
        <w:rPr>
          <w:color w:val="CE1C82"/>
        </w:rPr>
        <w:t>cambios</w:t>
      </w:r>
    </w:p>
    <w:p w14:paraId="54634503" w14:textId="77777777" w:rsidR="00BA3CC0" w:rsidRPr="0027038D" w:rsidRDefault="00BA3CC0" w:rsidP="00BA3CC0">
      <w:pPr>
        <w:pStyle w:val="Ttulo1"/>
        <w:spacing w:before="134"/>
        <w:rPr>
          <w:b/>
          <w:bCs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29"/>
        <w:gridCol w:w="2931"/>
      </w:tblGrid>
      <w:tr w:rsidR="00BA3CC0" w14:paraId="04654241" w14:textId="77777777" w:rsidTr="00F7162D">
        <w:trPr>
          <w:trHeight w:val="1933"/>
        </w:trPr>
        <w:tc>
          <w:tcPr>
            <w:tcW w:w="8828" w:type="dxa"/>
            <w:gridSpan w:val="3"/>
          </w:tcPr>
          <w:p w14:paraId="7F5B6558" w14:textId="77777777" w:rsidR="00BA3CC0" w:rsidRDefault="00BA3CC0" w:rsidP="00F7162D">
            <w:pPr>
              <w:pStyle w:val="TableParagraph"/>
              <w:spacing w:before="9"/>
              <w:rPr>
                <w:sz w:val="20"/>
              </w:rPr>
            </w:pPr>
          </w:p>
          <w:p w14:paraId="704BEF54" w14:textId="53B4FF38" w:rsidR="00BA3CC0" w:rsidRDefault="00BA3CC0" w:rsidP="00F7162D">
            <w:pPr>
              <w:pStyle w:val="TableParagraph"/>
              <w:spacing w:before="1"/>
              <w:ind w:left="107"/>
              <w:jc w:val="both"/>
              <w:rPr>
                <w:rFonts w:ascii="Arial" w:hAnsi="Arial"/>
                <w:b/>
              </w:rPr>
            </w:pPr>
            <w:r w:rsidRPr="0027038D">
              <w:rPr>
                <w:rFonts w:ascii="Arial" w:hAnsi="Arial"/>
                <w:b/>
              </w:rPr>
              <w:t>FECHA</w:t>
            </w:r>
            <w:r w:rsidRPr="0027038D">
              <w:rPr>
                <w:rFonts w:ascii="Arial" w:hAnsi="Arial"/>
                <w:b/>
                <w:spacing w:val="-1"/>
              </w:rPr>
              <w:t xml:space="preserve"> </w:t>
            </w:r>
            <w:r w:rsidRPr="0027038D">
              <w:rPr>
                <w:rFonts w:ascii="Arial" w:hAnsi="Arial"/>
                <w:b/>
              </w:rPr>
              <w:t>DE</w:t>
            </w:r>
            <w:r w:rsidRPr="0027038D">
              <w:rPr>
                <w:rFonts w:ascii="Arial" w:hAnsi="Arial"/>
                <w:b/>
                <w:spacing w:val="-3"/>
              </w:rPr>
              <w:t xml:space="preserve"> </w:t>
            </w:r>
            <w:r w:rsidRPr="0027038D">
              <w:rPr>
                <w:rFonts w:ascii="Arial" w:hAnsi="Arial"/>
                <w:b/>
              </w:rPr>
              <w:t>ELABORACIÓN:</w:t>
            </w:r>
            <w:r w:rsidRPr="0027038D">
              <w:rPr>
                <w:rFonts w:ascii="Arial" w:hAnsi="Arial"/>
                <w:b/>
                <w:spacing w:val="-1"/>
              </w:rPr>
              <w:t xml:space="preserve"> </w:t>
            </w:r>
            <w:r w:rsidR="00F41182">
              <w:rPr>
                <w:rFonts w:ascii="Arial" w:hAnsi="Arial"/>
                <w:b/>
              </w:rPr>
              <w:t>12</w:t>
            </w:r>
            <w:r w:rsidRPr="0027038D">
              <w:rPr>
                <w:rFonts w:ascii="Arial" w:hAnsi="Arial"/>
                <w:b/>
              </w:rPr>
              <w:t>/0</w:t>
            </w:r>
            <w:r w:rsidR="00F41182">
              <w:rPr>
                <w:rFonts w:ascii="Arial" w:hAnsi="Arial"/>
                <w:b/>
              </w:rPr>
              <w:t>7/</w:t>
            </w:r>
            <w:r w:rsidRPr="0027038D">
              <w:rPr>
                <w:rFonts w:ascii="Arial" w:hAnsi="Arial"/>
                <w:b/>
              </w:rPr>
              <w:t>2022</w:t>
            </w:r>
          </w:p>
          <w:p w14:paraId="2C296E37" w14:textId="77777777" w:rsidR="00BA3CC0" w:rsidRDefault="00BA3CC0" w:rsidP="00F7162D">
            <w:pPr>
              <w:pStyle w:val="TableParagraph"/>
              <w:spacing w:before="1"/>
              <w:rPr>
                <w:sz w:val="24"/>
              </w:rPr>
            </w:pPr>
          </w:p>
          <w:p w14:paraId="4C7601D5" w14:textId="77777777" w:rsidR="00BA3CC0" w:rsidRDefault="00BA3CC0" w:rsidP="00F7162D">
            <w:pPr>
              <w:pStyle w:val="TableParagraph"/>
              <w:tabs>
                <w:tab w:val="left" w:pos="1800"/>
              </w:tabs>
              <w:spacing w:line="276" w:lineRule="auto"/>
              <w:ind w:left="107" w:right="91"/>
              <w:jc w:val="both"/>
            </w:pPr>
            <w:r>
              <w:rPr>
                <w:rFonts w:ascii="Arial" w:hAnsi="Arial"/>
                <w:b/>
              </w:rPr>
              <w:t>El presente manual se publicó oficialmente en la página de transparencia del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Ayuntamiento, en el apartado del artículo 8, fracción IV, inciso d), en la siguiente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liga:</w:t>
            </w:r>
            <w:r>
              <w:rPr>
                <w:rFonts w:ascii="Arial" w:hAnsi="Arial"/>
                <w:b/>
              </w:rPr>
              <w:tab/>
            </w:r>
            <w:hyperlink r:id="rId12">
              <w:r>
                <w:rPr>
                  <w:color w:val="0462C1"/>
                  <w:spacing w:val="-1"/>
                  <w:u w:val="single" w:color="0462C1"/>
                </w:rPr>
                <w:t>https://transparencia.tlaquepaque.gob.mx/articulo8/iv/los-manuales-de-</w:t>
              </w:r>
            </w:hyperlink>
          </w:p>
          <w:p w14:paraId="663117A7" w14:textId="021B69DB" w:rsidR="00BA3CC0" w:rsidRDefault="00C441EE" w:rsidP="00F7162D">
            <w:pPr>
              <w:pStyle w:val="TableParagraph"/>
              <w:spacing w:before="1"/>
              <w:ind w:left="107"/>
            </w:pPr>
            <w:hyperlink r:id="rId13">
              <w:r w:rsidR="00BA3CC0">
                <w:rPr>
                  <w:color w:val="0462C1"/>
                  <w:u w:val="single" w:color="0462C1"/>
                </w:rPr>
                <w:t>organización/</w:t>
              </w:r>
            </w:hyperlink>
            <w:r w:rsidR="00BA3CC0">
              <w:rPr>
                <w:color w:val="0462C1"/>
                <w:u w:val="single" w:color="0462C1"/>
              </w:rPr>
              <w:t xml:space="preserve">  </w:t>
            </w:r>
            <w:r w:rsidR="00BA3CC0" w:rsidRPr="00BA3CC0">
              <w:rPr>
                <w:color w:val="0462C1"/>
                <w:highlight w:val="yellow"/>
                <w:u w:val="single" w:color="0462C1"/>
              </w:rPr>
              <w:t>CAMBIAR LIGA</w:t>
            </w:r>
          </w:p>
        </w:tc>
      </w:tr>
      <w:tr w:rsidR="00BA3CC0" w14:paraId="4F9F2763" w14:textId="77777777" w:rsidTr="00F7162D">
        <w:trPr>
          <w:trHeight w:val="530"/>
        </w:trPr>
        <w:tc>
          <w:tcPr>
            <w:tcW w:w="8828" w:type="dxa"/>
            <w:gridSpan w:val="3"/>
          </w:tcPr>
          <w:p w14:paraId="3BAB7042" w14:textId="77777777" w:rsidR="00BA3CC0" w:rsidRDefault="00BA3CC0" w:rsidP="00F7162D">
            <w:pPr>
              <w:pStyle w:val="TableParagraph"/>
              <w:spacing w:before="10"/>
              <w:rPr>
                <w:sz w:val="20"/>
              </w:rPr>
            </w:pPr>
          </w:p>
          <w:p w14:paraId="3AFE7A1B" w14:textId="77777777" w:rsidR="00BA3CC0" w:rsidRDefault="00BA3CC0" w:rsidP="00F7162D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REVISIONES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MANUAL:</w:t>
            </w:r>
          </w:p>
        </w:tc>
      </w:tr>
      <w:tr w:rsidR="00BA3CC0" w14:paraId="4CE263B6" w14:textId="77777777" w:rsidTr="00F7162D">
        <w:trPr>
          <w:trHeight w:val="1514"/>
        </w:trPr>
        <w:tc>
          <w:tcPr>
            <w:tcW w:w="1668" w:type="dxa"/>
            <w:tcBorders>
              <w:right w:val="single" w:sz="6" w:space="0" w:color="BEBEBE"/>
            </w:tcBorders>
          </w:tcPr>
          <w:p w14:paraId="27B6E90B" w14:textId="77777777" w:rsidR="00BA3CC0" w:rsidRDefault="00BA3CC0" w:rsidP="00F7162D">
            <w:pPr>
              <w:pStyle w:val="TableParagraph"/>
              <w:rPr>
                <w:sz w:val="21"/>
              </w:rPr>
            </w:pPr>
          </w:p>
          <w:p w14:paraId="2F1709F0" w14:textId="77777777" w:rsidR="00BA3CC0" w:rsidRDefault="00BA3CC0" w:rsidP="00F7162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  <w:tc>
          <w:tcPr>
            <w:tcW w:w="4229" w:type="dxa"/>
            <w:tcBorders>
              <w:left w:val="single" w:sz="6" w:space="0" w:color="BEBEBE"/>
            </w:tcBorders>
          </w:tcPr>
          <w:p w14:paraId="21E505D8" w14:textId="77777777" w:rsidR="00BA3CC0" w:rsidRDefault="00BA3CC0" w:rsidP="00F7162D">
            <w:pPr>
              <w:pStyle w:val="TableParagraph"/>
              <w:rPr>
                <w:sz w:val="21"/>
              </w:rPr>
            </w:pPr>
          </w:p>
          <w:p w14:paraId="6A1DF826" w14:textId="77777777" w:rsidR="00BA3CC0" w:rsidRDefault="00BA3CC0" w:rsidP="00F7162D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Apartado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motivo:</w:t>
            </w:r>
          </w:p>
        </w:tc>
        <w:tc>
          <w:tcPr>
            <w:tcW w:w="2931" w:type="dxa"/>
          </w:tcPr>
          <w:p w14:paraId="1AC5AAFD" w14:textId="77777777" w:rsidR="00BA3CC0" w:rsidRDefault="00BA3CC0" w:rsidP="00F7162D">
            <w:pPr>
              <w:pStyle w:val="TableParagraph"/>
              <w:rPr>
                <w:sz w:val="21"/>
              </w:rPr>
            </w:pPr>
          </w:p>
          <w:p w14:paraId="2C3D75F1" w14:textId="77777777" w:rsidR="00BA3CC0" w:rsidRDefault="00BA3CC0" w:rsidP="00F7162D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firma:</w:t>
            </w:r>
          </w:p>
        </w:tc>
      </w:tr>
      <w:tr w:rsidR="00BA3CC0" w14:paraId="54CA3A93" w14:textId="77777777" w:rsidTr="00F7162D">
        <w:trPr>
          <w:trHeight w:val="1514"/>
        </w:trPr>
        <w:tc>
          <w:tcPr>
            <w:tcW w:w="1668" w:type="dxa"/>
            <w:tcBorders>
              <w:right w:val="single" w:sz="6" w:space="0" w:color="BEBEBE"/>
            </w:tcBorders>
          </w:tcPr>
          <w:p w14:paraId="241809B2" w14:textId="77777777" w:rsidR="00BA3CC0" w:rsidRDefault="00BA3CC0" w:rsidP="00F7162D">
            <w:pPr>
              <w:pStyle w:val="TableParagraph"/>
              <w:spacing w:before="9"/>
              <w:rPr>
                <w:sz w:val="20"/>
              </w:rPr>
            </w:pPr>
          </w:p>
          <w:p w14:paraId="4938BD91" w14:textId="77777777" w:rsidR="00BA3CC0" w:rsidRDefault="00BA3CC0" w:rsidP="00F7162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  <w:tc>
          <w:tcPr>
            <w:tcW w:w="4229" w:type="dxa"/>
            <w:tcBorders>
              <w:left w:val="single" w:sz="6" w:space="0" w:color="BEBEBE"/>
            </w:tcBorders>
          </w:tcPr>
          <w:p w14:paraId="20CD3D98" w14:textId="77777777" w:rsidR="00BA3CC0" w:rsidRDefault="00BA3CC0" w:rsidP="00F7162D">
            <w:pPr>
              <w:pStyle w:val="TableParagraph"/>
              <w:spacing w:before="9"/>
              <w:rPr>
                <w:sz w:val="20"/>
              </w:rPr>
            </w:pPr>
          </w:p>
          <w:p w14:paraId="7CC0A27E" w14:textId="77777777" w:rsidR="00BA3CC0" w:rsidRDefault="00BA3CC0" w:rsidP="00F7162D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Apartado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motivo:</w:t>
            </w:r>
          </w:p>
        </w:tc>
        <w:tc>
          <w:tcPr>
            <w:tcW w:w="2931" w:type="dxa"/>
          </w:tcPr>
          <w:p w14:paraId="0526B769" w14:textId="77777777" w:rsidR="00BA3CC0" w:rsidRDefault="00BA3CC0" w:rsidP="00F7162D">
            <w:pPr>
              <w:pStyle w:val="TableParagraph"/>
              <w:spacing w:before="9"/>
              <w:rPr>
                <w:sz w:val="20"/>
              </w:rPr>
            </w:pPr>
          </w:p>
          <w:p w14:paraId="3956DF88" w14:textId="77777777" w:rsidR="00BA3CC0" w:rsidRDefault="00BA3CC0" w:rsidP="00F7162D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firma:</w:t>
            </w:r>
          </w:p>
        </w:tc>
      </w:tr>
      <w:tr w:rsidR="00BA3CC0" w14:paraId="103CA058" w14:textId="77777777" w:rsidTr="00F7162D">
        <w:trPr>
          <w:trHeight w:val="1514"/>
        </w:trPr>
        <w:tc>
          <w:tcPr>
            <w:tcW w:w="1668" w:type="dxa"/>
            <w:tcBorders>
              <w:right w:val="single" w:sz="6" w:space="0" w:color="BEBEBE"/>
            </w:tcBorders>
          </w:tcPr>
          <w:p w14:paraId="6D35EEE5" w14:textId="77777777" w:rsidR="00BA3CC0" w:rsidRDefault="00BA3CC0" w:rsidP="00F7162D">
            <w:pPr>
              <w:pStyle w:val="TableParagraph"/>
              <w:spacing w:before="9"/>
              <w:rPr>
                <w:sz w:val="20"/>
              </w:rPr>
            </w:pPr>
          </w:p>
          <w:p w14:paraId="491AAAB2" w14:textId="77777777" w:rsidR="00BA3CC0" w:rsidRDefault="00BA3CC0" w:rsidP="00F7162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  <w:tc>
          <w:tcPr>
            <w:tcW w:w="4229" w:type="dxa"/>
            <w:tcBorders>
              <w:left w:val="single" w:sz="6" w:space="0" w:color="BEBEBE"/>
            </w:tcBorders>
          </w:tcPr>
          <w:p w14:paraId="1F1350E6" w14:textId="77777777" w:rsidR="00BA3CC0" w:rsidRDefault="00BA3CC0" w:rsidP="00F7162D">
            <w:pPr>
              <w:pStyle w:val="TableParagraph"/>
              <w:spacing w:before="9"/>
              <w:rPr>
                <w:sz w:val="20"/>
              </w:rPr>
            </w:pPr>
          </w:p>
          <w:p w14:paraId="4313400D" w14:textId="77777777" w:rsidR="00BA3CC0" w:rsidRDefault="00BA3CC0" w:rsidP="00F7162D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Apartado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motivo:</w:t>
            </w:r>
          </w:p>
        </w:tc>
        <w:tc>
          <w:tcPr>
            <w:tcW w:w="2931" w:type="dxa"/>
          </w:tcPr>
          <w:p w14:paraId="548D0AEA" w14:textId="77777777" w:rsidR="00BA3CC0" w:rsidRDefault="00BA3CC0" w:rsidP="00F7162D">
            <w:pPr>
              <w:pStyle w:val="TableParagraph"/>
              <w:spacing w:before="9"/>
              <w:rPr>
                <w:sz w:val="20"/>
              </w:rPr>
            </w:pPr>
          </w:p>
          <w:p w14:paraId="41E884D4" w14:textId="77777777" w:rsidR="00BA3CC0" w:rsidRDefault="00BA3CC0" w:rsidP="00F7162D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 firma:</w:t>
            </w:r>
          </w:p>
        </w:tc>
      </w:tr>
      <w:tr w:rsidR="00BA3CC0" w14:paraId="62000BB8" w14:textId="77777777" w:rsidTr="00F7162D">
        <w:trPr>
          <w:trHeight w:val="1512"/>
        </w:trPr>
        <w:tc>
          <w:tcPr>
            <w:tcW w:w="1668" w:type="dxa"/>
            <w:tcBorders>
              <w:right w:val="single" w:sz="6" w:space="0" w:color="BEBEBE"/>
            </w:tcBorders>
          </w:tcPr>
          <w:p w14:paraId="00E015F5" w14:textId="77777777" w:rsidR="00BA3CC0" w:rsidRDefault="00BA3CC0" w:rsidP="00F7162D">
            <w:pPr>
              <w:pStyle w:val="TableParagraph"/>
              <w:spacing w:before="9"/>
              <w:rPr>
                <w:sz w:val="20"/>
              </w:rPr>
            </w:pPr>
          </w:p>
          <w:p w14:paraId="2FB6FE25" w14:textId="77777777" w:rsidR="00BA3CC0" w:rsidRDefault="00BA3CC0" w:rsidP="00F7162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  <w:tc>
          <w:tcPr>
            <w:tcW w:w="4229" w:type="dxa"/>
            <w:tcBorders>
              <w:left w:val="single" w:sz="6" w:space="0" w:color="BEBEBE"/>
            </w:tcBorders>
          </w:tcPr>
          <w:p w14:paraId="1A409661" w14:textId="77777777" w:rsidR="00BA3CC0" w:rsidRDefault="00BA3CC0" w:rsidP="00F7162D">
            <w:pPr>
              <w:pStyle w:val="TableParagraph"/>
              <w:spacing w:before="9"/>
              <w:rPr>
                <w:sz w:val="20"/>
              </w:rPr>
            </w:pPr>
          </w:p>
          <w:p w14:paraId="3AD5CA6A" w14:textId="77777777" w:rsidR="00BA3CC0" w:rsidRDefault="00BA3CC0" w:rsidP="00F7162D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Apartado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motivo:</w:t>
            </w:r>
          </w:p>
        </w:tc>
        <w:tc>
          <w:tcPr>
            <w:tcW w:w="2931" w:type="dxa"/>
          </w:tcPr>
          <w:p w14:paraId="36C3050F" w14:textId="77777777" w:rsidR="00BA3CC0" w:rsidRDefault="00BA3CC0" w:rsidP="00F7162D">
            <w:pPr>
              <w:pStyle w:val="TableParagraph"/>
              <w:spacing w:before="9"/>
              <w:rPr>
                <w:sz w:val="20"/>
              </w:rPr>
            </w:pPr>
          </w:p>
          <w:p w14:paraId="72A5E99C" w14:textId="77777777" w:rsidR="00BA3CC0" w:rsidRDefault="00BA3CC0" w:rsidP="00F7162D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firma:</w:t>
            </w:r>
          </w:p>
        </w:tc>
      </w:tr>
      <w:tr w:rsidR="00BA3CC0" w14:paraId="0F9C38F1" w14:textId="77777777" w:rsidTr="00F7162D">
        <w:trPr>
          <w:trHeight w:val="1513"/>
        </w:trPr>
        <w:tc>
          <w:tcPr>
            <w:tcW w:w="1668" w:type="dxa"/>
            <w:tcBorders>
              <w:right w:val="single" w:sz="6" w:space="0" w:color="BEBEBE"/>
            </w:tcBorders>
          </w:tcPr>
          <w:p w14:paraId="36CE6A09" w14:textId="77777777" w:rsidR="00BA3CC0" w:rsidRDefault="00BA3CC0" w:rsidP="00F7162D">
            <w:pPr>
              <w:pStyle w:val="TableParagraph"/>
              <w:rPr>
                <w:sz w:val="21"/>
              </w:rPr>
            </w:pPr>
          </w:p>
          <w:p w14:paraId="27C6AD18" w14:textId="77777777" w:rsidR="00BA3CC0" w:rsidRDefault="00BA3CC0" w:rsidP="00F7162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  <w:tc>
          <w:tcPr>
            <w:tcW w:w="4229" w:type="dxa"/>
            <w:tcBorders>
              <w:left w:val="single" w:sz="6" w:space="0" w:color="BEBEBE"/>
            </w:tcBorders>
          </w:tcPr>
          <w:p w14:paraId="0BEB32AF" w14:textId="77777777" w:rsidR="00BA3CC0" w:rsidRDefault="00BA3CC0" w:rsidP="00F7162D">
            <w:pPr>
              <w:pStyle w:val="TableParagraph"/>
              <w:rPr>
                <w:sz w:val="21"/>
              </w:rPr>
            </w:pPr>
          </w:p>
          <w:p w14:paraId="5904298E" w14:textId="77777777" w:rsidR="00BA3CC0" w:rsidRDefault="00BA3CC0" w:rsidP="00F7162D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Apartado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motivo:</w:t>
            </w:r>
          </w:p>
        </w:tc>
        <w:tc>
          <w:tcPr>
            <w:tcW w:w="2931" w:type="dxa"/>
          </w:tcPr>
          <w:p w14:paraId="0FBB1F74" w14:textId="77777777" w:rsidR="00BA3CC0" w:rsidRDefault="00BA3CC0" w:rsidP="00F7162D">
            <w:pPr>
              <w:pStyle w:val="TableParagraph"/>
              <w:rPr>
                <w:sz w:val="21"/>
              </w:rPr>
            </w:pPr>
          </w:p>
          <w:p w14:paraId="18B26A14" w14:textId="77777777" w:rsidR="00BA3CC0" w:rsidRDefault="00BA3CC0" w:rsidP="00F7162D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firma:</w:t>
            </w:r>
          </w:p>
        </w:tc>
      </w:tr>
      <w:tr w:rsidR="00BA3CC0" w14:paraId="1518ADEE" w14:textId="77777777" w:rsidTr="00F7162D">
        <w:trPr>
          <w:trHeight w:val="1447"/>
        </w:trPr>
        <w:tc>
          <w:tcPr>
            <w:tcW w:w="1668" w:type="dxa"/>
            <w:tcBorders>
              <w:right w:val="single" w:sz="6" w:space="0" w:color="BEBEBE"/>
            </w:tcBorders>
          </w:tcPr>
          <w:p w14:paraId="77412773" w14:textId="77777777" w:rsidR="00BA3CC0" w:rsidRDefault="00BA3CC0" w:rsidP="00F7162D">
            <w:pPr>
              <w:pStyle w:val="TableParagraph"/>
              <w:spacing w:before="9"/>
              <w:rPr>
                <w:sz w:val="20"/>
              </w:rPr>
            </w:pPr>
          </w:p>
          <w:p w14:paraId="199365EF" w14:textId="77777777" w:rsidR="00BA3CC0" w:rsidRDefault="00BA3CC0" w:rsidP="00F7162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  <w:tc>
          <w:tcPr>
            <w:tcW w:w="4229" w:type="dxa"/>
            <w:tcBorders>
              <w:left w:val="single" w:sz="6" w:space="0" w:color="BEBEBE"/>
            </w:tcBorders>
          </w:tcPr>
          <w:p w14:paraId="46BA3EBE" w14:textId="77777777" w:rsidR="00BA3CC0" w:rsidRDefault="00BA3CC0" w:rsidP="00F7162D">
            <w:pPr>
              <w:pStyle w:val="TableParagraph"/>
              <w:spacing w:before="9"/>
              <w:rPr>
                <w:sz w:val="20"/>
              </w:rPr>
            </w:pPr>
          </w:p>
          <w:p w14:paraId="7205CC59" w14:textId="77777777" w:rsidR="00BA3CC0" w:rsidRDefault="00BA3CC0" w:rsidP="00F7162D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Apartado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motivo:</w:t>
            </w:r>
          </w:p>
        </w:tc>
        <w:tc>
          <w:tcPr>
            <w:tcW w:w="2931" w:type="dxa"/>
          </w:tcPr>
          <w:p w14:paraId="637D5D8D" w14:textId="77777777" w:rsidR="00BA3CC0" w:rsidRDefault="00BA3CC0" w:rsidP="00F7162D">
            <w:pPr>
              <w:pStyle w:val="TableParagraph"/>
              <w:spacing w:before="9"/>
              <w:rPr>
                <w:sz w:val="20"/>
              </w:rPr>
            </w:pPr>
          </w:p>
          <w:p w14:paraId="5B7AE7BA" w14:textId="77777777" w:rsidR="00BA3CC0" w:rsidRDefault="00BA3CC0" w:rsidP="00F7162D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firma:</w:t>
            </w:r>
          </w:p>
        </w:tc>
      </w:tr>
    </w:tbl>
    <w:p w14:paraId="6D627332" w14:textId="74EA2FDC" w:rsidR="00BA3CC0" w:rsidRDefault="00BA3CC0">
      <w:pPr>
        <w:jc w:val="both"/>
      </w:pPr>
    </w:p>
    <w:p w14:paraId="573AFDF0" w14:textId="0D2CB323" w:rsidR="00BA3CC0" w:rsidRDefault="00BA3CC0">
      <w:pPr>
        <w:jc w:val="both"/>
      </w:pPr>
    </w:p>
    <w:p w14:paraId="06E0FC1E" w14:textId="0034B96F" w:rsidR="00BA3CC0" w:rsidRDefault="00BA3CC0">
      <w:pPr>
        <w:jc w:val="both"/>
      </w:pPr>
    </w:p>
    <w:p w14:paraId="01BA8316" w14:textId="6B439977" w:rsidR="00BA3CC0" w:rsidRDefault="00BA3CC0">
      <w:pPr>
        <w:jc w:val="both"/>
      </w:pPr>
    </w:p>
    <w:p w14:paraId="1B635478" w14:textId="4CAC48F3" w:rsidR="00BA3CC0" w:rsidRDefault="00BA3CC0">
      <w:pPr>
        <w:jc w:val="both"/>
      </w:pPr>
    </w:p>
    <w:p w14:paraId="08776574" w14:textId="677BB814" w:rsidR="00BA3CC0" w:rsidRDefault="00BA3CC0">
      <w:pPr>
        <w:jc w:val="both"/>
      </w:pPr>
    </w:p>
    <w:p w14:paraId="1051C62A" w14:textId="2C2BE624" w:rsidR="00BA3CC0" w:rsidRDefault="00BA3CC0">
      <w:pPr>
        <w:jc w:val="both"/>
      </w:pPr>
    </w:p>
    <w:p w14:paraId="2B28C55A" w14:textId="5627D21B" w:rsidR="00BA3CC0" w:rsidRDefault="00BA3CC0">
      <w:pPr>
        <w:jc w:val="both"/>
      </w:pPr>
    </w:p>
    <w:p w14:paraId="50B4296E" w14:textId="2AA62FB6" w:rsidR="00BA3CC0" w:rsidRDefault="00BA3CC0">
      <w:pPr>
        <w:jc w:val="both"/>
      </w:pPr>
    </w:p>
    <w:p w14:paraId="44812F49" w14:textId="2AFFD904" w:rsidR="00BA3CC0" w:rsidRDefault="00BA3CC0">
      <w:pPr>
        <w:jc w:val="both"/>
      </w:pPr>
    </w:p>
    <w:p w14:paraId="34352B98" w14:textId="76D64872" w:rsidR="00BA3CC0" w:rsidRDefault="00BA3CC0">
      <w:pPr>
        <w:jc w:val="both"/>
      </w:pPr>
    </w:p>
    <w:p w14:paraId="15A642A4" w14:textId="26573F8F" w:rsidR="00BA3CC0" w:rsidRDefault="00BA3CC0">
      <w:pPr>
        <w:jc w:val="both"/>
      </w:pPr>
    </w:p>
    <w:p w14:paraId="7C2E0A57" w14:textId="0D4FB10E" w:rsidR="00BA3CC0" w:rsidRDefault="00BA3CC0">
      <w:pPr>
        <w:jc w:val="both"/>
      </w:pPr>
    </w:p>
    <w:p w14:paraId="45482CE5" w14:textId="7CEF199D" w:rsidR="00BA3CC0" w:rsidRDefault="00BA3CC0">
      <w:pPr>
        <w:jc w:val="both"/>
      </w:pPr>
    </w:p>
    <w:p w14:paraId="7BB6A6B9" w14:textId="29270FCE" w:rsidR="00BA3CC0" w:rsidRDefault="00BA3CC0">
      <w:pPr>
        <w:jc w:val="both"/>
      </w:pPr>
    </w:p>
    <w:p w14:paraId="5A960A68" w14:textId="491A16F1" w:rsidR="00BA3CC0" w:rsidRDefault="00BA3CC0">
      <w:pPr>
        <w:jc w:val="both"/>
      </w:pPr>
    </w:p>
    <w:p w14:paraId="08EEE941" w14:textId="507723F3" w:rsidR="00BA3CC0" w:rsidRDefault="00BA3CC0">
      <w:pPr>
        <w:jc w:val="both"/>
      </w:pPr>
    </w:p>
    <w:p w14:paraId="05AB0A1B" w14:textId="0DAF65B5" w:rsidR="00BA3CC0" w:rsidRDefault="00BA3CC0">
      <w:pPr>
        <w:jc w:val="both"/>
      </w:pPr>
    </w:p>
    <w:p w14:paraId="1CDD9790" w14:textId="7C0C3BBC" w:rsidR="00BA3CC0" w:rsidRDefault="00BA3CC0">
      <w:pPr>
        <w:jc w:val="both"/>
      </w:pPr>
    </w:p>
    <w:p w14:paraId="7C5CA5FC" w14:textId="0958BD25" w:rsidR="00BA3CC0" w:rsidRDefault="00BA3CC0">
      <w:pPr>
        <w:jc w:val="both"/>
      </w:pPr>
    </w:p>
    <w:p w14:paraId="2C5CED04" w14:textId="03FD6B41" w:rsidR="00BA3CC0" w:rsidRDefault="00BA3CC0">
      <w:pPr>
        <w:jc w:val="both"/>
      </w:pPr>
    </w:p>
    <w:p w14:paraId="2C0843F4" w14:textId="5423A8FA" w:rsidR="00BA3CC0" w:rsidRDefault="00BA3CC0">
      <w:pPr>
        <w:jc w:val="both"/>
      </w:pPr>
    </w:p>
    <w:p w14:paraId="771667A4" w14:textId="31930334" w:rsidR="00BA3CC0" w:rsidRDefault="00BA3CC0">
      <w:pPr>
        <w:jc w:val="both"/>
      </w:pPr>
    </w:p>
    <w:p w14:paraId="6FEEA8D8" w14:textId="31D06732" w:rsidR="00BA3CC0" w:rsidRDefault="00BA3CC0">
      <w:pPr>
        <w:jc w:val="both"/>
      </w:pPr>
    </w:p>
    <w:p w14:paraId="2313C567" w14:textId="4888CAE6" w:rsidR="00BA3CC0" w:rsidRDefault="00BA3CC0">
      <w:pPr>
        <w:jc w:val="both"/>
      </w:pPr>
    </w:p>
    <w:p w14:paraId="42DCA229" w14:textId="2545D91C" w:rsidR="00BA3CC0" w:rsidRDefault="00BA3CC0">
      <w:pPr>
        <w:jc w:val="both"/>
      </w:pPr>
    </w:p>
    <w:p w14:paraId="03A6D553" w14:textId="325295F0" w:rsidR="00BA3CC0" w:rsidRDefault="00BA3CC0">
      <w:pPr>
        <w:jc w:val="both"/>
      </w:pPr>
    </w:p>
    <w:p w14:paraId="254EE84A" w14:textId="5F321907" w:rsidR="00BA3CC0" w:rsidRDefault="00BA3CC0">
      <w:pPr>
        <w:jc w:val="both"/>
      </w:pPr>
    </w:p>
    <w:p w14:paraId="1FF6F996" w14:textId="60D1B360" w:rsidR="00BA3CC0" w:rsidRDefault="00BA3CC0">
      <w:pPr>
        <w:jc w:val="both"/>
      </w:pPr>
    </w:p>
    <w:p w14:paraId="67DB5971" w14:textId="65032FA5" w:rsidR="00BA3CC0" w:rsidRDefault="00BA3CC0">
      <w:pPr>
        <w:jc w:val="both"/>
      </w:pPr>
    </w:p>
    <w:p w14:paraId="4647C6DA" w14:textId="4AA460FA" w:rsidR="00BA3CC0" w:rsidRDefault="00BA3CC0">
      <w:pPr>
        <w:jc w:val="both"/>
      </w:pPr>
    </w:p>
    <w:p w14:paraId="1F29311C" w14:textId="0A4DD44B" w:rsidR="00BA3CC0" w:rsidRDefault="00BA3CC0">
      <w:pPr>
        <w:jc w:val="both"/>
      </w:pPr>
    </w:p>
    <w:p w14:paraId="66D601E8" w14:textId="3B14181E" w:rsidR="00BA3CC0" w:rsidRDefault="00BA3CC0">
      <w:pPr>
        <w:jc w:val="both"/>
      </w:pPr>
    </w:p>
    <w:p w14:paraId="0CEE13E3" w14:textId="247DAEE7" w:rsidR="00BA3CC0" w:rsidRDefault="00BA3CC0">
      <w:pPr>
        <w:jc w:val="both"/>
      </w:pPr>
    </w:p>
    <w:p w14:paraId="04AB99AE" w14:textId="46335FCF" w:rsidR="00BA3CC0" w:rsidRDefault="00BA3CC0">
      <w:pPr>
        <w:jc w:val="both"/>
      </w:pPr>
    </w:p>
    <w:p w14:paraId="3BEF597F" w14:textId="68493A0C" w:rsidR="00BA3CC0" w:rsidRDefault="00BA3CC0">
      <w:pPr>
        <w:jc w:val="both"/>
      </w:pPr>
    </w:p>
    <w:p w14:paraId="5C44C130" w14:textId="54B43EAE" w:rsidR="00BA3CC0" w:rsidRDefault="00BA3CC0">
      <w:pPr>
        <w:jc w:val="both"/>
      </w:pPr>
    </w:p>
    <w:p w14:paraId="21D576CC" w14:textId="153B44EE" w:rsidR="00BA3CC0" w:rsidRDefault="00BA3CC0">
      <w:pPr>
        <w:jc w:val="both"/>
      </w:pPr>
    </w:p>
    <w:p w14:paraId="1DD0299E" w14:textId="55D94CFE" w:rsidR="00BA3CC0" w:rsidRDefault="00BA3CC0">
      <w:pPr>
        <w:jc w:val="both"/>
      </w:pPr>
    </w:p>
    <w:p w14:paraId="0C6B87C4" w14:textId="1444155D" w:rsidR="00BA3CC0" w:rsidRDefault="00BA3CC0">
      <w:pPr>
        <w:jc w:val="both"/>
      </w:pPr>
    </w:p>
    <w:p w14:paraId="12F45C3E" w14:textId="438366A1" w:rsidR="00BA3CC0" w:rsidRDefault="00BA3CC0">
      <w:pPr>
        <w:jc w:val="both"/>
      </w:pPr>
    </w:p>
    <w:p w14:paraId="2304F97E" w14:textId="10E429CC" w:rsidR="00BA3CC0" w:rsidRDefault="00BA3CC0">
      <w:pPr>
        <w:jc w:val="both"/>
      </w:pPr>
    </w:p>
    <w:p w14:paraId="1C24347A" w14:textId="33FDFD18" w:rsidR="00BA3CC0" w:rsidRDefault="00BA3CC0">
      <w:pPr>
        <w:jc w:val="both"/>
      </w:pPr>
    </w:p>
    <w:p w14:paraId="31E35437" w14:textId="79229B4B" w:rsidR="00BA3CC0" w:rsidRDefault="00BA3CC0">
      <w:pPr>
        <w:jc w:val="both"/>
      </w:pPr>
    </w:p>
    <w:p w14:paraId="3FAC79DE" w14:textId="56CC0999" w:rsidR="00BA3CC0" w:rsidRDefault="00BA3CC0">
      <w:pPr>
        <w:jc w:val="both"/>
      </w:pPr>
    </w:p>
    <w:p w14:paraId="6C990527" w14:textId="45678973" w:rsidR="00BA3CC0" w:rsidRDefault="00BA3CC0">
      <w:pPr>
        <w:jc w:val="both"/>
      </w:pPr>
    </w:p>
    <w:p w14:paraId="3010EA5A" w14:textId="13FB55EA" w:rsidR="00BA3CC0" w:rsidRDefault="00BA3CC0">
      <w:pPr>
        <w:jc w:val="both"/>
      </w:pPr>
    </w:p>
    <w:p w14:paraId="2C1BB5F8" w14:textId="3E20BB44" w:rsidR="00BA3CC0" w:rsidRDefault="00BA3CC0">
      <w:pPr>
        <w:jc w:val="both"/>
      </w:pPr>
    </w:p>
    <w:p w14:paraId="08BD072F" w14:textId="56C943A1" w:rsidR="00BA3CC0" w:rsidRDefault="00BA3CC0">
      <w:pPr>
        <w:jc w:val="both"/>
      </w:pPr>
    </w:p>
    <w:p w14:paraId="0234621E" w14:textId="2EA4B838" w:rsidR="00BA3CC0" w:rsidRDefault="00BA3CC0">
      <w:pPr>
        <w:jc w:val="both"/>
      </w:pPr>
    </w:p>
    <w:p w14:paraId="003C1358" w14:textId="1BBEB6AA" w:rsidR="00BA3CC0" w:rsidRDefault="00BA3CC0">
      <w:pPr>
        <w:jc w:val="both"/>
      </w:pPr>
    </w:p>
    <w:p w14:paraId="7E726B3A" w14:textId="068885A3" w:rsidR="00BA3CC0" w:rsidRDefault="00BA3CC0">
      <w:pPr>
        <w:jc w:val="both"/>
      </w:pPr>
    </w:p>
    <w:p w14:paraId="3E7B718B" w14:textId="20BFA53C" w:rsidR="00BA3CC0" w:rsidRDefault="00BA3CC0">
      <w:pPr>
        <w:jc w:val="both"/>
      </w:pPr>
    </w:p>
    <w:p w14:paraId="7332AA10" w14:textId="79B31BA6" w:rsidR="00BA3CC0" w:rsidRDefault="00BA3CC0">
      <w:pPr>
        <w:jc w:val="both"/>
      </w:pPr>
    </w:p>
    <w:p w14:paraId="6738A89D" w14:textId="03A96BE0" w:rsidR="00BA3CC0" w:rsidRDefault="00BA3CC0">
      <w:pPr>
        <w:jc w:val="both"/>
      </w:pPr>
    </w:p>
    <w:p w14:paraId="18949E56" w14:textId="77777777" w:rsidR="00326A9D" w:rsidRDefault="00326A9D"/>
    <w:p w14:paraId="2658D8AA" w14:textId="77777777" w:rsidR="00725075" w:rsidRDefault="00725075"/>
    <w:p w14:paraId="02342E6C" w14:textId="77777777" w:rsidR="00725075" w:rsidRDefault="00725075"/>
    <w:p w14:paraId="5384943E" w14:textId="77777777" w:rsidR="00725075" w:rsidRDefault="00725075"/>
    <w:p w14:paraId="1988F2CB" w14:textId="26E5A8AC" w:rsidR="00725075" w:rsidRDefault="00725075">
      <w:pPr>
        <w:sectPr w:rsidR="00725075">
          <w:pgSz w:w="12240" w:h="15840"/>
          <w:pgMar w:top="1320" w:right="780" w:bottom="1160" w:left="920" w:header="215" w:footer="976" w:gutter="0"/>
          <w:cols w:space="720"/>
        </w:sectPr>
      </w:pPr>
    </w:p>
    <w:p w14:paraId="6454684E" w14:textId="3F210675" w:rsidR="00136D52" w:rsidRPr="00136D52" w:rsidRDefault="00C71254" w:rsidP="00136D52">
      <w:pPr>
        <w:pStyle w:val="Textoindependiente"/>
        <w:rPr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43FB086" wp14:editId="7F4D7453">
                <wp:simplePos x="0" y="0"/>
                <wp:positionH relativeFrom="page">
                  <wp:posOffset>1710055</wp:posOffset>
                </wp:positionH>
                <wp:positionV relativeFrom="page">
                  <wp:posOffset>4725670</wp:posOffset>
                </wp:positionV>
                <wp:extent cx="0" cy="172720"/>
                <wp:effectExtent l="0" t="0" r="0" b="0"/>
                <wp:wrapNone/>
                <wp:docPr id="11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75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75BC5" id="Line 10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65pt,372.1pt" to="134.65pt,3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" strokeweight=".20842mm">
                <w10:wrap anchorx="page" anchory="page"/>
              </v:line>
            </w:pict>
          </mc:Fallback>
        </mc:AlternateContent>
      </w:r>
    </w:p>
    <w:p w14:paraId="4AEB4774" w14:textId="77777777" w:rsidR="00136D52" w:rsidRDefault="00136D52" w:rsidP="0027038D">
      <w:pPr>
        <w:pStyle w:val="Ttulo1"/>
        <w:spacing w:before="134"/>
        <w:rPr>
          <w:color w:val="CE1C82"/>
        </w:rPr>
      </w:pPr>
    </w:p>
    <w:p w14:paraId="3574E459" w14:textId="77777777" w:rsidR="00780CEC" w:rsidRDefault="00780CEC">
      <w:pPr>
        <w:pStyle w:val="Textoindependiente"/>
        <w:rPr>
          <w:sz w:val="20"/>
        </w:rPr>
      </w:pPr>
    </w:p>
    <w:p w14:paraId="6068ED9E" w14:textId="77777777" w:rsidR="00780CEC" w:rsidRDefault="00780CEC">
      <w:pPr>
        <w:pStyle w:val="Textoindependiente"/>
        <w:rPr>
          <w:sz w:val="20"/>
        </w:rPr>
      </w:pPr>
    </w:p>
    <w:p w14:paraId="3470A496" w14:textId="77777777" w:rsidR="00780CEC" w:rsidRDefault="00C71254">
      <w:pPr>
        <w:pStyle w:val="Textoindependiente"/>
        <w:spacing w:before="5"/>
        <w:rPr>
          <w:sz w:val="1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E0B8B49" wp14:editId="0BEB3954">
                <wp:simplePos x="0" y="0"/>
                <wp:positionH relativeFrom="page">
                  <wp:posOffset>1153160</wp:posOffset>
                </wp:positionH>
                <wp:positionV relativeFrom="paragraph">
                  <wp:posOffset>115570</wp:posOffset>
                </wp:positionV>
                <wp:extent cx="5467350" cy="45085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0" cy="45085"/>
                        </a:xfrm>
                        <a:custGeom>
                          <a:avLst/>
                          <a:gdLst>
                            <a:gd name="T0" fmla="+- 0 6120 1816"/>
                            <a:gd name="T1" fmla="*/ T0 w 8610"/>
                            <a:gd name="T2" fmla="+- 0 182 182"/>
                            <a:gd name="T3" fmla="*/ 182 h 71"/>
                            <a:gd name="T4" fmla="+- 0 1816 1816"/>
                            <a:gd name="T5" fmla="*/ T4 w 8610"/>
                            <a:gd name="T6" fmla="+- 0 218 182"/>
                            <a:gd name="T7" fmla="*/ 218 h 71"/>
                            <a:gd name="T8" fmla="+- 0 6120 1816"/>
                            <a:gd name="T9" fmla="*/ T8 w 8610"/>
                            <a:gd name="T10" fmla="+- 0 253 182"/>
                            <a:gd name="T11" fmla="*/ 253 h 71"/>
                            <a:gd name="T12" fmla="+- 0 10425 1816"/>
                            <a:gd name="T13" fmla="*/ T12 w 8610"/>
                            <a:gd name="T14" fmla="+- 0 218 182"/>
                            <a:gd name="T15" fmla="*/ 218 h 71"/>
                            <a:gd name="T16" fmla="+- 0 6120 1816"/>
                            <a:gd name="T17" fmla="*/ T16 w 8610"/>
                            <a:gd name="T18" fmla="+- 0 182 182"/>
                            <a:gd name="T19" fmla="*/ 182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610" h="71">
                              <a:moveTo>
                                <a:pt x="4304" y="0"/>
                              </a:moveTo>
                              <a:lnTo>
                                <a:pt x="0" y="36"/>
                              </a:lnTo>
                              <a:lnTo>
                                <a:pt x="4304" y="71"/>
                              </a:lnTo>
                              <a:lnTo>
                                <a:pt x="8609" y="36"/>
                              </a:lnTo>
                              <a:lnTo>
                                <a:pt x="4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C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EC942" id="Freeform 2" o:spid="_x0000_s1026" style="position:absolute;margin-left:90.8pt;margin-top:9.1pt;width:430.5pt;height:3.5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" path="m4304,l,36,4304,71,8609,36,4304,xe" fillcolor="#ce1c82" stroked="f">
                <v:path arrowok="t" o:connecttype="custom" o:connectlocs="2733040,115570;0,138430;2733040,160655;5466715,138430;2733040,115570" o:connectangles="0,0,0,0,0"/>
                <w10:wrap type="topAndBottom" anchorx="page"/>
              </v:shape>
            </w:pict>
          </mc:Fallback>
        </mc:AlternateContent>
      </w:r>
    </w:p>
    <w:sectPr w:rsidR="00780CEC">
      <w:headerReference w:type="default" r:id="rId14"/>
      <w:footerReference w:type="default" r:id="rId15"/>
      <w:pgSz w:w="12240" w:h="15840"/>
      <w:pgMar w:top="220" w:right="78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8826" w14:textId="77777777" w:rsidR="00944E7D" w:rsidRDefault="00944E7D">
      <w:r>
        <w:separator/>
      </w:r>
    </w:p>
  </w:endnote>
  <w:endnote w:type="continuationSeparator" w:id="0">
    <w:p w14:paraId="76451E31" w14:textId="77777777" w:rsidR="00944E7D" w:rsidRDefault="0094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D8DC" w14:textId="77777777" w:rsidR="001F6C7A" w:rsidRDefault="001F6C7A">
    <w:pPr>
      <w:pStyle w:val="Textoindependiente"/>
      <w:spacing w:line="14" w:lineRule="auto"/>
      <w:rPr>
        <w:sz w:val="14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073344" behindDoc="1" locked="0" layoutInCell="1" allowOverlap="1" wp14:anchorId="27789C4A" wp14:editId="59109B26">
              <wp:simplePos x="0" y="0"/>
              <wp:positionH relativeFrom="page">
                <wp:posOffset>1153160</wp:posOffset>
              </wp:positionH>
              <wp:positionV relativeFrom="page">
                <wp:posOffset>9260840</wp:posOffset>
              </wp:positionV>
              <wp:extent cx="5467350" cy="45085"/>
              <wp:effectExtent l="0" t="0" r="0" b="0"/>
              <wp:wrapNone/>
              <wp:docPr id="7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67350" cy="45085"/>
                      </a:xfrm>
                      <a:custGeom>
                        <a:avLst/>
                        <a:gdLst>
                          <a:gd name="T0" fmla="+- 0 6120 1816"/>
                          <a:gd name="T1" fmla="*/ T0 w 8610"/>
                          <a:gd name="T2" fmla="+- 0 14584 14584"/>
                          <a:gd name="T3" fmla="*/ 14584 h 71"/>
                          <a:gd name="T4" fmla="+- 0 1816 1816"/>
                          <a:gd name="T5" fmla="*/ T4 w 8610"/>
                          <a:gd name="T6" fmla="+- 0 14619 14584"/>
                          <a:gd name="T7" fmla="*/ 14619 h 71"/>
                          <a:gd name="T8" fmla="+- 0 6120 1816"/>
                          <a:gd name="T9" fmla="*/ T8 w 8610"/>
                          <a:gd name="T10" fmla="+- 0 14655 14584"/>
                          <a:gd name="T11" fmla="*/ 14655 h 71"/>
                          <a:gd name="T12" fmla="+- 0 10425 1816"/>
                          <a:gd name="T13" fmla="*/ T12 w 8610"/>
                          <a:gd name="T14" fmla="+- 0 14619 14584"/>
                          <a:gd name="T15" fmla="*/ 14619 h 71"/>
                          <a:gd name="T16" fmla="+- 0 6120 1816"/>
                          <a:gd name="T17" fmla="*/ T16 w 8610"/>
                          <a:gd name="T18" fmla="+- 0 14584 14584"/>
                          <a:gd name="T19" fmla="*/ 14584 h 7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8610" h="71">
                            <a:moveTo>
                              <a:pt x="4304" y="0"/>
                            </a:moveTo>
                            <a:lnTo>
                              <a:pt x="0" y="35"/>
                            </a:lnTo>
                            <a:lnTo>
                              <a:pt x="4304" y="71"/>
                            </a:lnTo>
                            <a:lnTo>
                              <a:pt x="8609" y="35"/>
                            </a:lnTo>
                            <a:lnTo>
                              <a:pt x="4304" y="0"/>
                            </a:lnTo>
                            <a:close/>
                          </a:path>
                        </a:pathLst>
                      </a:custGeom>
                      <a:solidFill>
                        <a:srgbClr val="CE1C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A2F8F7" id="Freeform 5" o:spid="_x0000_s1026" style="position:absolute;margin-left:90.8pt;margin-top:729.2pt;width:430.5pt;height:3.55pt;z-index:-172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1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" path="m4304,l,35,4304,71,8609,35,4304,xe" fillcolor="#ce1c82" stroked="f">
              <v:path arrowok="t" o:connecttype="custom" o:connectlocs="2733040,9260840;0,9283065;2733040,9305925;5466715,9283065;2733040,9260840" o:connectangles="0,0,0,0,0"/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073856" behindDoc="1" locked="0" layoutInCell="1" allowOverlap="1" wp14:anchorId="6D1CD998" wp14:editId="06D47F6D">
              <wp:simplePos x="0" y="0"/>
              <wp:positionH relativeFrom="page">
                <wp:posOffset>3777615</wp:posOffset>
              </wp:positionH>
              <wp:positionV relativeFrom="page">
                <wp:posOffset>9300210</wp:posOffset>
              </wp:positionV>
              <wp:extent cx="216535" cy="16700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1D251" w14:textId="77777777" w:rsidR="001F6C7A" w:rsidRDefault="001F6C7A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44D0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CD9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7.45pt;margin-top:732.3pt;width:17.05pt;height:13.15pt;z-index:-172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" filled="f" stroked="f">
              <v:textbox inset="0,0,0,0">
                <w:txbxContent>
                  <w:p w14:paraId="1B31D251" w14:textId="77777777" w:rsidR="001F6C7A" w:rsidRDefault="001F6C7A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44D0">
                      <w:rPr>
                        <w:rFonts w:ascii="Arial"/>
                        <w:b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D094" w14:textId="77777777" w:rsidR="001F6C7A" w:rsidRDefault="001F6C7A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075392" behindDoc="1" locked="0" layoutInCell="1" allowOverlap="1" wp14:anchorId="1DE0F033" wp14:editId="596B9304">
              <wp:simplePos x="0" y="0"/>
              <wp:positionH relativeFrom="page">
                <wp:posOffset>1153160</wp:posOffset>
              </wp:positionH>
              <wp:positionV relativeFrom="page">
                <wp:posOffset>9260840</wp:posOffset>
              </wp:positionV>
              <wp:extent cx="5467350" cy="45085"/>
              <wp:effectExtent l="0" t="0" r="0" b="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67350" cy="45085"/>
                      </a:xfrm>
                      <a:custGeom>
                        <a:avLst/>
                        <a:gdLst>
                          <a:gd name="T0" fmla="+- 0 6120 1816"/>
                          <a:gd name="T1" fmla="*/ T0 w 8610"/>
                          <a:gd name="T2" fmla="+- 0 14584 14584"/>
                          <a:gd name="T3" fmla="*/ 14584 h 71"/>
                          <a:gd name="T4" fmla="+- 0 1816 1816"/>
                          <a:gd name="T5" fmla="*/ T4 w 8610"/>
                          <a:gd name="T6" fmla="+- 0 14619 14584"/>
                          <a:gd name="T7" fmla="*/ 14619 h 71"/>
                          <a:gd name="T8" fmla="+- 0 6120 1816"/>
                          <a:gd name="T9" fmla="*/ T8 w 8610"/>
                          <a:gd name="T10" fmla="+- 0 14655 14584"/>
                          <a:gd name="T11" fmla="*/ 14655 h 71"/>
                          <a:gd name="T12" fmla="+- 0 10425 1816"/>
                          <a:gd name="T13" fmla="*/ T12 w 8610"/>
                          <a:gd name="T14" fmla="+- 0 14619 14584"/>
                          <a:gd name="T15" fmla="*/ 14619 h 71"/>
                          <a:gd name="T16" fmla="+- 0 6120 1816"/>
                          <a:gd name="T17" fmla="*/ T16 w 8610"/>
                          <a:gd name="T18" fmla="+- 0 14584 14584"/>
                          <a:gd name="T19" fmla="*/ 14584 h 7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8610" h="71">
                            <a:moveTo>
                              <a:pt x="4304" y="0"/>
                            </a:moveTo>
                            <a:lnTo>
                              <a:pt x="0" y="35"/>
                            </a:lnTo>
                            <a:lnTo>
                              <a:pt x="4304" y="71"/>
                            </a:lnTo>
                            <a:lnTo>
                              <a:pt x="8609" y="35"/>
                            </a:lnTo>
                            <a:lnTo>
                              <a:pt x="4304" y="0"/>
                            </a:lnTo>
                            <a:close/>
                          </a:path>
                        </a:pathLst>
                      </a:custGeom>
                      <a:solidFill>
                        <a:srgbClr val="CE1C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D735E" id="Freeform 2" o:spid="_x0000_s1026" style="position:absolute;margin-left:90.8pt;margin-top:729.2pt;width:430.5pt;height:3.55pt;z-index:-1724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1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" path="m4304,l,35,4304,71,8609,35,4304,xe" fillcolor="#ce1c82" stroked="f">
              <v:path arrowok="t" o:connecttype="custom" o:connectlocs="2733040,9260840;0,9283065;2733040,9305925;5466715,9283065;2733040,9260840" o:connectangles="0,0,0,0,0"/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075904" behindDoc="1" locked="0" layoutInCell="1" allowOverlap="1" wp14:anchorId="0EF3ED07" wp14:editId="3ED8E096">
              <wp:simplePos x="0" y="0"/>
              <wp:positionH relativeFrom="page">
                <wp:posOffset>3777615</wp:posOffset>
              </wp:positionH>
              <wp:positionV relativeFrom="page">
                <wp:posOffset>9300210</wp:posOffset>
              </wp:positionV>
              <wp:extent cx="21653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CE44D" w14:textId="77777777" w:rsidR="001F6C7A" w:rsidRDefault="001F6C7A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44D0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3ED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7.45pt;margin-top:732.3pt;width:17.05pt;height:13.15pt;z-index:-172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" filled="f" stroked="f">
              <v:textbox inset="0,0,0,0">
                <w:txbxContent>
                  <w:p w14:paraId="038CE44D" w14:textId="77777777" w:rsidR="001F6C7A" w:rsidRDefault="001F6C7A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44D0">
                      <w:rPr>
                        <w:rFonts w:ascii="Arial"/>
                        <w:b/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A0A1" w14:textId="77777777" w:rsidR="001F6C7A" w:rsidRDefault="001F6C7A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65E8" w14:textId="77777777" w:rsidR="00944E7D" w:rsidRDefault="00944E7D">
      <w:r>
        <w:separator/>
      </w:r>
    </w:p>
  </w:footnote>
  <w:footnote w:type="continuationSeparator" w:id="0">
    <w:p w14:paraId="17CABA07" w14:textId="77777777" w:rsidR="00944E7D" w:rsidRDefault="0094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07C2" w14:textId="77777777" w:rsidR="001F6C7A" w:rsidRDefault="001F6C7A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6074368" behindDoc="1" locked="0" layoutInCell="1" allowOverlap="1" wp14:anchorId="21293EF5" wp14:editId="466105FC">
          <wp:simplePos x="0" y="0"/>
          <wp:positionH relativeFrom="page">
            <wp:posOffset>653415</wp:posOffset>
          </wp:positionH>
          <wp:positionV relativeFrom="page">
            <wp:posOffset>136525</wp:posOffset>
          </wp:positionV>
          <wp:extent cx="711200" cy="711200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2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074880" behindDoc="1" locked="0" layoutInCell="1" allowOverlap="1" wp14:anchorId="132F6B3E" wp14:editId="1D31E312">
              <wp:simplePos x="0" y="0"/>
              <wp:positionH relativeFrom="page">
                <wp:posOffset>1537335</wp:posOffset>
              </wp:positionH>
              <wp:positionV relativeFrom="page">
                <wp:posOffset>353060</wp:posOffset>
              </wp:positionV>
              <wp:extent cx="5146675" cy="313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667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09D9C" w14:textId="2C0AD5E2" w:rsidR="001F6C7A" w:rsidRDefault="001F6C7A">
                          <w:pPr>
                            <w:spacing w:before="12"/>
                            <w:ind w:left="3119" w:right="16" w:hanging="309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MANUAL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ORGANIZACIÓN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L INSTITUTO MUNICIPAL DE LAS MUJERES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F6B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21.05pt;margin-top:27.8pt;width:405.25pt;height:24.65pt;z-index:-172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" filled="f" stroked="f">
              <v:textbox inset="0,0,0,0">
                <w:txbxContent>
                  <w:p w14:paraId="74B09D9C" w14:textId="2C0AD5E2" w:rsidR="001F6C7A" w:rsidRDefault="001F6C7A">
                    <w:pPr>
                      <w:spacing w:before="12"/>
                      <w:ind w:left="3119" w:right="16" w:hanging="30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MANUAL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ORGANIZACIÓN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>L INSTITUTO MUNICIPAL DE LAS MUJERES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8C9A" w14:textId="77777777" w:rsidR="001F6C7A" w:rsidRDefault="001F6C7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D46"/>
    <w:multiLevelType w:val="hybridMultilevel"/>
    <w:tmpl w:val="5EBCC1B6"/>
    <w:lvl w:ilvl="0" w:tplc="05ACF24A">
      <w:start w:val="5"/>
      <w:numFmt w:val="upperRoman"/>
      <w:lvlText w:val="%1."/>
      <w:lvlJc w:val="left"/>
      <w:pPr>
        <w:ind w:left="1701" w:hanging="27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A9C5D08">
      <w:start w:val="1"/>
      <w:numFmt w:val="decimal"/>
      <w:lvlText w:val="%2."/>
      <w:lvlJc w:val="left"/>
      <w:pPr>
        <w:ind w:left="1921" w:hanging="221"/>
      </w:pPr>
      <w:rPr>
        <w:rFonts w:ascii="Arial MT" w:hAnsi="Arial MT" w:cs="Arial MT" w:hint="default"/>
        <w:b/>
        <w:i w:val="0"/>
        <w:w w:val="99"/>
        <w:sz w:val="20"/>
        <w:szCs w:val="20"/>
        <w:lang w:val="es-ES" w:eastAsia="en-US" w:bidi="ar-SA"/>
      </w:rPr>
    </w:lvl>
    <w:lvl w:ilvl="2" w:tplc="A574BF1A">
      <w:numFmt w:val="bullet"/>
      <w:lvlText w:val="•"/>
      <w:lvlJc w:val="left"/>
      <w:pPr>
        <w:ind w:left="2911" w:hanging="221"/>
      </w:pPr>
      <w:rPr>
        <w:rFonts w:hint="default"/>
        <w:lang w:val="es-ES" w:eastAsia="en-US" w:bidi="ar-SA"/>
      </w:rPr>
    </w:lvl>
    <w:lvl w:ilvl="3" w:tplc="E6BC50DA">
      <w:numFmt w:val="bullet"/>
      <w:lvlText w:val="•"/>
      <w:lvlJc w:val="left"/>
      <w:pPr>
        <w:ind w:left="3891" w:hanging="221"/>
      </w:pPr>
      <w:rPr>
        <w:rFonts w:hint="default"/>
        <w:lang w:val="es-ES" w:eastAsia="en-US" w:bidi="ar-SA"/>
      </w:rPr>
    </w:lvl>
    <w:lvl w:ilvl="4" w:tplc="4CEED5D2">
      <w:numFmt w:val="bullet"/>
      <w:lvlText w:val="•"/>
      <w:lvlJc w:val="left"/>
      <w:pPr>
        <w:ind w:left="4871" w:hanging="221"/>
      </w:pPr>
      <w:rPr>
        <w:rFonts w:hint="default"/>
        <w:lang w:val="es-ES" w:eastAsia="en-US" w:bidi="ar-SA"/>
      </w:rPr>
    </w:lvl>
    <w:lvl w:ilvl="5" w:tplc="8E6A0598">
      <w:numFmt w:val="bullet"/>
      <w:lvlText w:val="•"/>
      <w:lvlJc w:val="left"/>
      <w:pPr>
        <w:ind w:left="5851" w:hanging="221"/>
      </w:pPr>
      <w:rPr>
        <w:rFonts w:hint="default"/>
        <w:lang w:val="es-ES" w:eastAsia="en-US" w:bidi="ar-SA"/>
      </w:rPr>
    </w:lvl>
    <w:lvl w:ilvl="6" w:tplc="03E84534">
      <w:numFmt w:val="bullet"/>
      <w:lvlText w:val="•"/>
      <w:lvlJc w:val="left"/>
      <w:pPr>
        <w:ind w:left="6831" w:hanging="221"/>
      </w:pPr>
      <w:rPr>
        <w:rFonts w:hint="default"/>
        <w:lang w:val="es-ES" w:eastAsia="en-US" w:bidi="ar-SA"/>
      </w:rPr>
    </w:lvl>
    <w:lvl w:ilvl="7" w:tplc="5C6C0AFC">
      <w:numFmt w:val="bullet"/>
      <w:lvlText w:val="•"/>
      <w:lvlJc w:val="left"/>
      <w:pPr>
        <w:ind w:left="7811" w:hanging="221"/>
      </w:pPr>
      <w:rPr>
        <w:rFonts w:hint="default"/>
        <w:lang w:val="es-ES" w:eastAsia="en-US" w:bidi="ar-SA"/>
      </w:rPr>
    </w:lvl>
    <w:lvl w:ilvl="8" w:tplc="A1B2BE4C">
      <w:numFmt w:val="bullet"/>
      <w:lvlText w:val="•"/>
      <w:lvlJc w:val="left"/>
      <w:pPr>
        <w:ind w:left="8791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0CF5381E"/>
    <w:multiLevelType w:val="hybridMultilevel"/>
    <w:tmpl w:val="101E9E40"/>
    <w:lvl w:ilvl="0" w:tplc="B164B8C0">
      <w:start w:val="1"/>
      <w:numFmt w:val="upperRoman"/>
      <w:lvlText w:val="%1."/>
      <w:lvlJc w:val="right"/>
      <w:pPr>
        <w:ind w:left="966" w:hanging="185"/>
      </w:pPr>
      <w:rPr>
        <w:rFonts w:hint="default"/>
        <w:b/>
        <w:bCs/>
        <w:i w:val="0"/>
        <w:spacing w:val="0"/>
        <w:w w:val="100"/>
        <w:sz w:val="22"/>
        <w:szCs w:val="22"/>
        <w:lang w:val="es-ES" w:eastAsia="en-US" w:bidi="ar-SA"/>
      </w:rPr>
    </w:lvl>
    <w:lvl w:ilvl="1" w:tplc="B5DEB756">
      <w:numFmt w:val="bullet"/>
      <w:lvlText w:val="•"/>
      <w:lvlJc w:val="left"/>
      <w:pPr>
        <w:ind w:left="1918" w:hanging="185"/>
      </w:pPr>
      <w:rPr>
        <w:rFonts w:hint="default"/>
        <w:lang w:val="es-ES" w:eastAsia="en-US" w:bidi="ar-SA"/>
      </w:rPr>
    </w:lvl>
    <w:lvl w:ilvl="2" w:tplc="115A121C">
      <w:numFmt w:val="bullet"/>
      <w:lvlText w:val="•"/>
      <w:lvlJc w:val="left"/>
      <w:pPr>
        <w:ind w:left="2876" w:hanging="185"/>
      </w:pPr>
      <w:rPr>
        <w:rFonts w:hint="default"/>
        <w:lang w:val="es-ES" w:eastAsia="en-US" w:bidi="ar-SA"/>
      </w:rPr>
    </w:lvl>
    <w:lvl w:ilvl="3" w:tplc="0B96E9C8">
      <w:numFmt w:val="bullet"/>
      <w:lvlText w:val="•"/>
      <w:lvlJc w:val="left"/>
      <w:pPr>
        <w:ind w:left="3834" w:hanging="185"/>
      </w:pPr>
      <w:rPr>
        <w:rFonts w:hint="default"/>
        <w:lang w:val="es-ES" w:eastAsia="en-US" w:bidi="ar-SA"/>
      </w:rPr>
    </w:lvl>
    <w:lvl w:ilvl="4" w:tplc="39B67C7E">
      <w:numFmt w:val="bullet"/>
      <w:lvlText w:val="•"/>
      <w:lvlJc w:val="left"/>
      <w:pPr>
        <w:ind w:left="4792" w:hanging="185"/>
      </w:pPr>
      <w:rPr>
        <w:rFonts w:hint="default"/>
        <w:lang w:val="es-ES" w:eastAsia="en-US" w:bidi="ar-SA"/>
      </w:rPr>
    </w:lvl>
    <w:lvl w:ilvl="5" w:tplc="581CAAE8">
      <w:numFmt w:val="bullet"/>
      <w:lvlText w:val="•"/>
      <w:lvlJc w:val="left"/>
      <w:pPr>
        <w:ind w:left="5750" w:hanging="185"/>
      </w:pPr>
      <w:rPr>
        <w:rFonts w:hint="default"/>
        <w:lang w:val="es-ES" w:eastAsia="en-US" w:bidi="ar-SA"/>
      </w:rPr>
    </w:lvl>
    <w:lvl w:ilvl="6" w:tplc="0D4201E4">
      <w:numFmt w:val="bullet"/>
      <w:lvlText w:val="•"/>
      <w:lvlJc w:val="left"/>
      <w:pPr>
        <w:ind w:left="6708" w:hanging="185"/>
      </w:pPr>
      <w:rPr>
        <w:rFonts w:hint="default"/>
        <w:lang w:val="es-ES" w:eastAsia="en-US" w:bidi="ar-SA"/>
      </w:rPr>
    </w:lvl>
    <w:lvl w:ilvl="7" w:tplc="055E5DD4">
      <w:numFmt w:val="bullet"/>
      <w:lvlText w:val="•"/>
      <w:lvlJc w:val="left"/>
      <w:pPr>
        <w:ind w:left="7666" w:hanging="185"/>
      </w:pPr>
      <w:rPr>
        <w:rFonts w:hint="default"/>
        <w:lang w:val="es-ES" w:eastAsia="en-US" w:bidi="ar-SA"/>
      </w:rPr>
    </w:lvl>
    <w:lvl w:ilvl="8" w:tplc="269CBA4A">
      <w:numFmt w:val="bullet"/>
      <w:lvlText w:val="•"/>
      <w:lvlJc w:val="left"/>
      <w:pPr>
        <w:ind w:left="8624" w:hanging="185"/>
      </w:pPr>
      <w:rPr>
        <w:rFonts w:hint="default"/>
        <w:lang w:val="es-ES" w:eastAsia="en-US" w:bidi="ar-SA"/>
      </w:rPr>
    </w:lvl>
  </w:abstractNum>
  <w:abstractNum w:abstractNumId="2" w15:restartNumberingAfterBreak="0">
    <w:nsid w:val="14176CF9"/>
    <w:multiLevelType w:val="hybridMultilevel"/>
    <w:tmpl w:val="A88A68E4"/>
    <w:lvl w:ilvl="0" w:tplc="B164B8C0">
      <w:start w:val="1"/>
      <w:numFmt w:val="upperRoman"/>
      <w:lvlText w:val="%1."/>
      <w:lvlJc w:val="right"/>
      <w:pPr>
        <w:ind w:left="966" w:hanging="185"/>
      </w:pPr>
      <w:rPr>
        <w:rFonts w:hint="default"/>
        <w:b/>
        <w:bCs/>
        <w:i w:val="0"/>
        <w:spacing w:val="0"/>
        <w:w w:val="100"/>
        <w:sz w:val="22"/>
        <w:szCs w:val="22"/>
        <w:lang w:val="es-ES" w:eastAsia="en-US" w:bidi="ar-SA"/>
      </w:rPr>
    </w:lvl>
    <w:lvl w:ilvl="1" w:tplc="B5DEB756">
      <w:numFmt w:val="bullet"/>
      <w:lvlText w:val="•"/>
      <w:lvlJc w:val="left"/>
      <w:pPr>
        <w:ind w:left="1918" w:hanging="185"/>
      </w:pPr>
      <w:rPr>
        <w:rFonts w:hint="default"/>
        <w:lang w:val="es-ES" w:eastAsia="en-US" w:bidi="ar-SA"/>
      </w:rPr>
    </w:lvl>
    <w:lvl w:ilvl="2" w:tplc="115A121C">
      <w:numFmt w:val="bullet"/>
      <w:lvlText w:val="•"/>
      <w:lvlJc w:val="left"/>
      <w:pPr>
        <w:ind w:left="2876" w:hanging="185"/>
      </w:pPr>
      <w:rPr>
        <w:rFonts w:hint="default"/>
        <w:lang w:val="es-ES" w:eastAsia="en-US" w:bidi="ar-SA"/>
      </w:rPr>
    </w:lvl>
    <w:lvl w:ilvl="3" w:tplc="0B96E9C8">
      <w:numFmt w:val="bullet"/>
      <w:lvlText w:val="•"/>
      <w:lvlJc w:val="left"/>
      <w:pPr>
        <w:ind w:left="3834" w:hanging="185"/>
      </w:pPr>
      <w:rPr>
        <w:rFonts w:hint="default"/>
        <w:lang w:val="es-ES" w:eastAsia="en-US" w:bidi="ar-SA"/>
      </w:rPr>
    </w:lvl>
    <w:lvl w:ilvl="4" w:tplc="39B67C7E">
      <w:numFmt w:val="bullet"/>
      <w:lvlText w:val="•"/>
      <w:lvlJc w:val="left"/>
      <w:pPr>
        <w:ind w:left="4792" w:hanging="185"/>
      </w:pPr>
      <w:rPr>
        <w:rFonts w:hint="default"/>
        <w:lang w:val="es-ES" w:eastAsia="en-US" w:bidi="ar-SA"/>
      </w:rPr>
    </w:lvl>
    <w:lvl w:ilvl="5" w:tplc="581CAAE8">
      <w:numFmt w:val="bullet"/>
      <w:lvlText w:val="•"/>
      <w:lvlJc w:val="left"/>
      <w:pPr>
        <w:ind w:left="5750" w:hanging="185"/>
      </w:pPr>
      <w:rPr>
        <w:rFonts w:hint="default"/>
        <w:lang w:val="es-ES" w:eastAsia="en-US" w:bidi="ar-SA"/>
      </w:rPr>
    </w:lvl>
    <w:lvl w:ilvl="6" w:tplc="0D4201E4">
      <w:numFmt w:val="bullet"/>
      <w:lvlText w:val="•"/>
      <w:lvlJc w:val="left"/>
      <w:pPr>
        <w:ind w:left="6708" w:hanging="185"/>
      </w:pPr>
      <w:rPr>
        <w:rFonts w:hint="default"/>
        <w:lang w:val="es-ES" w:eastAsia="en-US" w:bidi="ar-SA"/>
      </w:rPr>
    </w:lvl>
    <w:lvl w:ilvl="7" w:tplc="055E5DD4">
      <w:numFmt w:val="bullet"/>
      <w:lvlText w:val="•"/>
      <w:lvlJc w:val="left"/>
      <w:pPr>
        <w:ind w:left="7666" w:hanging="185"/>
      </w:pPr>
      <w:rPr>
        <w:rFonts w:hint="default"/>
        <w:lang w:val="es-ES" w:eastAsia="en-US" w:bidi="ar-SA"/>
      </w:rPr>
    </w:lvl>
    <w:lvl w:ilvl="8" w:tplc="269CBA4A">
      <w:numFmt w:val="bullet"/>
      <w:lvlText w:val="•"/>
      <w:lvlJc w:val="left"/>
      <w:pPr>
        <w:ind w:left="8624" w:hanging="185"/>
      </w:pPr>
      <w:rPr>
        <w:rFonts w:hint="default"/>
        <w:lang w:val="es-ES" w:eastAsia="en-US" w:bidi="ar-SA"/>
      </w:rPr>
    </w:lvl>
  </w:abstractNum>
  <w:abstractNum w:abstractNumId="3" w15:restartNumberingAfterBreak="0">
    <w:nsid w:val="1B357298"/>
    <w:multiLevelType w:val="hybridMultilevel"/>
    <w:tmpl w:val="8E94600A"/>
    <w:lvl w:ilvl="0" w:tplc="0514283E">
      <w:start w:val="1"/>
      <w:numFmt w:val="upperRoman"/>
      <w:lvlText w:val="%1."/>
      <w:lvlJc w:val="center"/>
      <w:pPr>
        <w:ind w:left="1502" w:hanging="360"/>
      </w:pPr>
      <w:rPr>
        <w:rFonts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222" w:hanging="360"/>
      </w:pPr>
    </w:lvl>
    <w:lvl w:ilvl="2" w:tplc="080A001B" w:tentative="1">
      <w:start w:val="1"/>
      <w:numFmt w:val="lowerRoman"/>
      <w:lvlText w:val="%3."/>
      <w:lvlJc w:val="right"/>
      <w:pPr>
        <w:ind w:left="2942" w:hanging="180"/>
      </w:pPr>
    </w:lvl>
    <w:lvl w:ilvl="3" w:tplc="080A000F" w:tentative="1">
      <w:start w:val="1"/>
      <w:numFmt w:val="decimal"/>
      <w:lvlText w:val="%4."/>
      <w:lvlJc w:val="left"/>
      <w:pPr>
        <w:ind w:left="3662" w:hanging="360"/>
      </w:pPr>
    </w:lvl>
    <w:lvl w:ilvl="4" w:tplc="080A0019" w:tentative="1">
      <w:start w:val="1"/>
      <w:numFmt w:val="lowerLetter"/>
      <w:lvlText w:val="%5."/>
      <w:lvlJc w:val="left"/>
      <w:pPr>
        <w:ind w:left="4382" w:hanging="360"/>
      </w:pPr>
    </w:lvl>
    <w:lvl w:ilvl="5" w:tplc="080A001B" w:tentative="1">
      <w:start w:val="1"/>
      <w:numFmt w:val="lowerRoman"/>
      <w:lvlText w:val="%6."/>
      <w:lvlJc w:val="right"/>
      <w:pPr>
        <w:ind w:left="5102" w:hanging="180"/>
      </w:pPr>
    </w:lvl>
    <w:lvl w:ilvl="6" w:tplc="080A000F" w:tentative="1">
      <w:start w:val="1"/>
      <w:numFmt w:val="decimal"/>
      <w:lvlText w:val="%7."/>
      <w:lvlJc w:val="left"/>
      <w:pPr>
        <w:ind w:left="5822" w:hanging="360"/>
      </w:pPr>
    </w:lvl>
    <w:lvl w:ilvl="7" w:tplc="080A0019" w:tentative="1">
      <w:start w:val="1"/>
      <w:numFmt w:val="lowerLetter"/>
      <w:lvlText w:val="%8."/>
      <w:lvlJc w:val="left"/>
      <w:pPr>
        <w:ind w:left="6542" w:hanging="360"/>
      </w:pPr>
    </w:lvl>
    <w:lvl w:ilvl="8" w:tplc="080A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" w15:restartNumberingAfterBreak="0">
    <w:nsid w:val="1D4D3825"/>
    <w:multiLevelType w:val="hybridMultilevel"/>
    <w:tmpl w:val="66986616"/>
    <w:lvl w:ilvl="0" w:tplc="B164B8C0">
      <w:start w:val="1"/>
      <w:numFmt w:val="upperRoman"/>
      <w:lvlText w:val="%1."/>
      <w:lvlJc w:val="right"/>
      <w:pPr>
        <w:ind w:left="782" w:hanging="207"/>
      </w:pPr>
      <w:rPr>
        <w:rFonts w:hint="default"/>
        <w:b/>
        <w:bCs/>
        <w:i w:val="0"/>
        <w:spacing w:val="0"/>
        <w:w w:val="100"/>
        <w:sz w:val="22"/>
        <w:szCs w:val="22"/>
        <w:lang w:val="es-ES" w:eastAsia="en-US" w:bidi="ar-SA"/>
      </w:rPr>
    </w:lvl>
    <w:lvl w:ilvl="1" w:tplc="866A0354">
      <w:numFmt w:val="bullet"/>
      <w:lvlText w:val="•"/>
      <w:lvlJc w:val="left"/>
      <w:pPr>
        <w:ind w:left="1756" w:hanging="207"/>
      </w:pPr>
      <w:rPr>
        <w:rFonts w:hint="default"/>
        <w:lang w:val="es-ES" w:eastAsia="en-US" w:bidi="ar-SA"/>
      </w:rPr>
    </w:lvl>
    <w:lvl w:ilvl="2" w:tplc="FB126FD4">
      <w:numFmt w:val="bullet"/>
      <w:lvlText w:val="•"/>
      <w:lvlJc w:val="left"/>
      <w:pPr>
        <w:ind w:left="2732" w:hanging="207"/>
      </w:pPr>
      <w:rPr>
        <w:rFonts w:hint="default"/>
        <w:lang w:val="es-ES" w:eastAsia="en-US" w:bidi="ar-SA"/>
      </w:rPr>
    </w:lvl>
    <w:lvl w:ilvl="3" w:tplc="B3126A8A">
      <w:numFmt w:val="bullet"/>
      <w:lvlText w:val="•"/>
      <w:lvlJc w:val="left"/>
      <w:pPr>
        <w:ind w:left="3708" w:hanging="207"/>
      </w:pPr>
      <w:rPr>
        <w:rFonts w:hint="default"/>
        <w:lang w:val="es-ES" w:eastAsia="en-US" w:bidi="ar-SA"/>
      </w:rPr>
    </w:lvl>
    <w:lvl w:ilvl="4" w:tplc="B5C26E94">
      <w:numFmt w:val="bullet"/>
      <w:lvlText w:val="•"/>
      <w:lvlJc w:val="left"/>
      <w:pPr>
        <w:ind w:left="4684" w:hanging="207"/>
      </w:pPr>
      <w:rPr>
        <w:rFonts w:hint="default"/>
        <w:lang w:val="es-ES" w:eastAsia="en-US" w:bidi="ar-SA"/>
      </w:rPr>
    </w:lvl>
    <w:lvl w:ilvl="5" w:tplc="8E606002">
      <w:numFmt w:val="bullet"/>
      <w:lvlText w:val="•"/>
      <w:lvlJc w:val="left"/>
      <w:pPr>
        <w:ind w:left="5660" w:hanging="207"/>
      </w:pPr>
      <w:rPr>
        <w:rFonts w:hint="default"/>
        <w:lang w:val="es-ES" w:eastAsia="en-US" w:bidi="ar-SA"/>
      </w:rPr>
    </w:lvl>
    <w:lvl w:ilvl="6" w:tplc="B6DA4C18">
      <w:numFmt w:val="bullet"/>
      <w:lvlText w:val="•"/>
      <w:lvlJc w:val="left"/>
      <w:pPr>
        <w:ind w:left="6636" w:hanging="207"/>
      </w:pPr>
      <w:rPr>
        <w:rFonts w:hint="default"/>
        <w:lang w:val="es-ES" w:eastAsia="en-US" w:bidi="ar-SA"/>
      </w:rPr>
    </w:lvl>
    <w:lvl w:ilvl="7" w:tplc="9570927C">
      <w:numFmt w:val="bullet"/>
      <w:lvlText w:val="•"/>
      <w:lvlJc w:val="left"/>
      <w:pPr>
        <w:ind w:left="7612" w:hanging="207"/>
      </w:pPr>
      <w:rPr>
        <w:rFonts w:hint="default"/>
        <w:lang w:val="es-ES" w:eastAsia="en-US" w:bidi="ar-SA"/>
      </w:rPr>
    </w:lvl>
    <w:lvl w:ilvl="8" w:tplc="33603586">
      <w:numFmt w:val="bullet"/>
      <w:lvlText w:val="•"/>
      <w:lvlJc w:val="left"/>
      <w:pPr>
        <w:ind w:left="8588" w:hanging="207"/>
      </w:pPr>
      <w:rPr>
        <w:rFonts w:hint="default"/>
        <w:lang w:val="es-ES" w:eastAsia="en-US" w:bidi="ar-SA"/>
      </w:rPr>
    </w:lvl>
  </w:abstractNum>
  <w:abstractNum w:abstractNumId="5" w15:restartNumberingAfterBreak="0">
    <w:nsid w:val="1F677211"/>
    <w:multiLevelType w:val="hybridMultilevel"/>
    <w:tmpl w:val="9C749BF2"/>
    <w:lvl w:ilvl="0" w:tplc="B164B8C0">
      <w:start w:val="1"/>
      <w:numFmt w:val="upperRoman"/>
      <w:lvlText w:val="%1."/>
      <w:lvlJc w:val="right"/>
      <w:pPr>
        <w:ind w:left="720" w:hanging="18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43907"/>
    <w:multiLevelType w:val="hybridMultilevel"/>
    <w:tmpl w:val="F2A42ECC"/>
    <w:lvl w:ilvl="0" w:tplc="080A0013">
      <w:start w:val="1"/>
      <w:numFmt w:val="upperRoman"/>
      <w:lvlText w:val="%1."/>
      <w:lvlJc w:val="right"/>
      <w:pPr>
        <w:ind w:left="1287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61" w:hanging="360"/>
      </w:pPr>
    </w:lvl>
    <w:lvl w:ilvl="2" w:tplc="080A001B" w:tentative="1">
      <w:start w:val="1"/>
      <w:numFmt w:val="lowerRoman"/>
      <w:lvlText w:val="%3."/>
      <w:lvlJc w:val="right"/>
      <w:pPr>
        <w:ind w:left="2581" w:hanging="180"/>
      </w:pPr>
    </w:lvl>
    <w:lvl w:ilvl="3" w:tplc="080A000F" w:tentative="1">
      <w:start w:val="1"/>
      <w:numFmt w:val="decimal"/>
      <w:lvlText w:val="%4."/>
      <w:lvlJc w:val="left"/>
      <w:pPr>
        <w:ind w:left="3301" w:hanging="360"/>
      </w:pPr>
    </w:lvl>
    <w:lvl w:ilvl="4" w:tplc="080A0019" w:tentative="1">
      <w:start w:val="1"/>
      <w:numFmt w:val="lowerLetter"/>
      <w:lvlText w:val="%5."/>
      <w:lvlJc w:val="left"/>
      <w:pPr>
        <w:ind w:left="4021" w:hanging="360"/>
      </w:pPr>
    </w:lvl>
    <w:lvl w:ilvl="5" w:tplc="080A001B" w:tentative="1">
      <w:start w:val="1"/>
      <w:numFmt w:val="lowerRoman"/>
      <w:lvlText w:val="%6."/>
      <w:lvlJc w:val="right"/>
      <w:pPr>
        <w:ind w:left="4741" w:hanging="180"/>
      </w:pPr>
    </w:lvl>
    <w:lvl w:ilvl="6" w:tplc="080A000F" w:tentative="1">
      <w:start w:val="1"/>
      <w:numFmt w:val="decimal"/>
      <w:lvlText w:val="%7."/>
      <w:lvlJc w:val="left"/>
      <w:pPr>
        <w:ind w:left="5461" w:hanging="360"/>
      </w:pPr>
    </w:lvl>
    <w:lvl w:ilvl="7" w:tplc="080A0019" w:tentative="1">
      <w:start w:val="1"/>
      <w:numFmt w:val="lowerLetter"/>
      <w:lvlText w:val="%8."/>
      <w:lvlJc w:val="left"/>
      <w:pPr>
        <w:ind w:left="6181" w:hanging="360"/>
      </w:pPr>
    </w:lvl>
    <w:lvl w:ilvl="8" w:tplc="080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7" w15:restartNumberingAfterBreak="0">
    <w:nsid w:val="353A26B8"/>
    <w:multiLevelType w:val="hybridMultilevel"/>
    <w:tmpl w:val="5A62CD36"/>
    <w:lvl w:ilvl="0" w:tplc="A76C8696">
      <w:start w:val="1"/>
      <w:numFmt w:val="upperRoman"/>
      <w:lvlText w:val="%1."/>
      <w:lvlJc w:val="left"/>
      <w:pPr>
        <w:ind w:left="1287" w:hanging="720"/>
      </w:pPr>
      <w:rPr>
        <w:rFonts w:ascii="Arial MT" w:hAnsi="Arial MT" w:cs="Arial MT" w:hint="default"/>
        <w:b/>
        <w:bCs/>
        <w:i w:val="0"/>
        <w:w w:val="10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861" w:hanging="360"/>
      </w:pPr>
    </w:lvl>
    <w:lvl w:ilvl="2" w:tplc="080A001B" w:tentative="1">
      <w:start w:val="1"/>
      <w:numFmt w:val="lowerRoman"/>
      <w:lvlText w:val="%3."/>
      <w:lvlJc w:val="right"/>
      <w:pPr>
        <w:ind w:left="2581" w:hanging="180"/>
      </w:pPr>
    </w:lvl>
    <w:lvl w:ilvl="3" w:tplc="080A000F" w:tentative="1">
      <w:start w:val="1"/>
      <w:numFmt w:val="decimal"/>
      <w:lvlText w:val="%4."/>
      <w:lvlJc w:val="left"/>
      <w:pPr>
        <w:ind w:left="3301" w:hanging="360"/>
      </w:pPr>
    </w:lvl>
    <w:lvl w:ilvl="4" w:tplc="080A0019" w:tentative="1">
      <w:start w:val="1"/>
      <w:numFmt w:val="lowerLetter"/>
      <w:lvlText w:val="%5."/>
      <w:lvlJc w:val="left"/>
      <w:pPr>
        <w:ind w:left="4021" w:hanging="360"/>
      </w:pPr>
    </w:lvl>
    <w:lvl w:ilvl="5" w:tplc="080A001B" w:tentative="1">
      <w:start w:val="1"/>
      <w:numFmt w:val="lowerRoman"/>
      <w:lvlText w:val="%6."/>
      <w:lvlJc w:val="right"/>
      <w:pPr>
        <w:ind w:left="4741" w:hanging="180"/>
      </w:pPr>
    </w:lvl>
    <w:lvl w:ilvl="6" w:tplc="080A000F" w:tentative="1">
      <w:start w:val="1"/>
      <w:numFmt w:val="decimal"/>
      <w:lvlText w:val="%7."/>
      <w:lvlJc w:val="left"/>
      <w:pPr>
        <w:ind w:left="5461" w:hanging="360"/>
      </w:pPr>
    </w:lvl>
    <w:lvl w:ilvl="7" w:tplc="080A0019" w:tentative="1">
      <w:start w:val="1"/>
      <w:numFmt w:val="lowerLetter"/>
      <w:lvlText w:val="%8."/>
      <w:lvlJc w:val="left"/>
      <w:pPr>
        <w:ind w:left="6181" w:hanging="360"/>
      </w:pPr>
    </w:lvl>
    <w:lvl w:ilvl="8" w:tplc="080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 w15:restartNumberingAfterBreak="0">
    <w:nsid w:val="36A761DC"/>
    <w:multiLevelType w:val="hybridMultilevel"/>
    <w:tmpl w:val="1D9A00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0309"/>
    <w:multiLevelType w:val="hybridMultilevel"/>
    <w:tmpl w:val="5A0E41D2"/>
    <w:lvl w:ilvl="0" w:tplc="0514283E">
      <w:start w:val="1"/>
      <w:numFmt w:val="upperRoman"/>
      <w:lvlText w:val="%1."/>
      <w:lvlJc w:val="center"/>
      <w:pPr>
        <w:ind w:left="1502" w:hanging="360"/>
      </w:pPr>
      <w:rPr>
        <w:rFonts w:hint="default"/>
        <w:b/>
        <w:bCs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222" w:hanging="360"/>
      </w:pPr>
    </w:lvl>
    <w:lvl w:ilvl="2" w:tplc="080A001B" w:tentative="1">
      <w:start w:val="1"/>
      <w:numFmt w:val="lowerRoman"/>
      <w:lvlText w:val="%3."/>
      <w:lvlJc w:val="right"/>
      <w:pPr>
        <w:ind w:left="2942" w:hanging="180"/>
      </w:pPr>
    </w:lvl>
    <w:lvl w:ilvl="3" w:tplc="080A000F" w:tentative="1">
      <w:start w:val="1"/>
      <w:numFmt w:val="decimal"/>
      <w:lvlText w:val="%4."/>
      <w:lvlJc w:val="left"/>
      <w:pPr>
        <w:ind w:left="3662" w:hanging="360"/>
      </w:pPr>
    </w:lvl>
    <w:lvl w:ilvl="4" w:tplc="080A0019" w:tentative="1">
      <w:start w:val="1"/>
      <w:numFmt w:val="lowerLetter"/>
      <w:lvlText w:val="%5."/>
      <w:lvlJc w:val="left"/>
      <w:pPr>
        <w:ind w:left="4382" w:hanging="360"/>
      </w:pPr>
    </w:lvl>
    <w:lvl w:ilvl="5" w:tplc="080A001B" w:tentative="1">
      <w:start w:val="1"/>
      <w:numFmt w:val="lowerRoman"/>
      <w:lvlText w:val="%6."/>
      <w:lvlJc w:val="right"/>
      <w:pPr>
        <w:ind w:left="5102" w:hanging="180"/>
      </w:pPr>
    </w:lvl>
    <w:lvl w:ilvl="6" w:tplc="080A000F" w:tentative="1">
      <w:start w:val="1"/>
      <w:numFmt w:val="decimal"/>
      <w:lvlText w:val="%7."/>
      <w:lvlJc w:val="left"/>
      <w:pPr>
        <w:ind w:left="5822" w:hanging="360"/>
      </w:pPr>
    </w:lvl>
    <w:lvl w:ilvl="7" w:tplc="080A0019" w:tentative="1">
      <w:start w:val="1"/>
      <w:numFmt w:val="lowerLetter"/>
      <w:lvlText w:val="%8."/>
      <w:lvlJc w:val="left"/>
      <w:pPr>
        <w:ind w:left="6542" w:hanging="360"/>
      </w:pPr>
    </w:lvl>
    <w:lvl w:ilvl="8" w:tplc="080A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0" w15:restartNumberingAfterBreak="0">
    <w:nsid w:val="41AC24F7"/>
    <w:multiLevelType w:val="hybridMultilevel"/>
    <w:tmpl w:val="C2944B74"/>
    <w:lvl w:ilvl="0" w:tplc="080A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 w15:restartNumberingAfterBreak="0">
    <w:nsid w:val="4CBF0F5F"/>
    <w:multiLevelType w:val="hybridMultilevel"/>
    <w:tmpl w:val="9150394E"/>
    <w:lvl w:ilvl="0" w:tplc="94A898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CE1"/>
    <w:multiLevelType w:val="hybridMultilevel"/>
    <w:tmpl w:val="8D768606"/>
    <w:lvl w:ilvl="0" w:tplc="2EE43F08">
      <w:numFmt w:val="bullet"/>
      <w:lvlText w:val=""/>
      <w:lvlJc w:val="left"/>
      <w:pPr>
        <w:ind w:left="1442" w:hanging="660"/>
      </w:pPr>
      <w:rPr>
        <w:rFonts w:ascii="Symbol" w:eastAsia="Arial MT" w:hAnsi="Symbol" w:cs="Arial MT" w:hint="default"/>
      </w:rPr>
    </w:lvl>
    <w:lvl w:ilvl="1" w:tplc="080A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3" w15:restartNumberingAfterBreak="0">
    <w:nsid w:val="56F776E7"/>
    <w:multiLevelType w:val="hybridMultilevel"/>
    <w:tmpl w:val="94B2F8E2"/>
    <w:lvl w:ilvl="0" w:tplc="B164B8C0">
      <w:start w:val="1"/>
      <w:numFmt w:val="upperRoman"/>
      <w:lvlText w:val="%1."/>
      <w:lvlJc w:val="right"/>
      <w:pPr>
        <w:ind w:left="900" w:hanging="360"/>
      </w:pPr>
      <w:rPr>
        <w:rFonts w:hint="default"/>
        <w:b/>
        <w:i w:val="0"/>
      </w:rPr>
    </w:lvl>
    <w:lvl w:ilvl="1" w:tplc="080A0019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62633F"/>
    <w:multiLevelType w:val="hybridMultilevel"/>
    <w:tmpl w:val="8028F198"/>
    <w:lvl w:ilvl="0" w:tplc="0514283E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B0967"/>
    <w:multiLevelType w:val="hybridMultilevel"/>
    <w:tmpl w:val="C546B10E"/>
    <w:lvl w:ilvl="0" w:tplc="0514283E">
      <w:start w:val="1"/>
      <w:numFmt w:val="upperRoman"/>
      <w:lvlText w:val="%1."/>
      <w:lvlJc w:val="center"/>
      <w:pPr>
        <w:ind w:left="1502" w:hanging="720"/>
      </w:pPr>
      <w:rPr>
        <w:rFonts w:hint="default"/>
        <w:b/>
        <w:bCs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62" w:hanging="360"/>
      </w:pPr>
    </w:lvl>
    <w:lvl w:ilvl="2" w:tplc="080A001B" w:tentative="1">
      <w:start w:val="1"/>
      <w:numFmt w:val="lowerRoman"/>
      <w:lvlText w:val="%3."/>
      <w:lvlJc w:val="right"/>
      <w:pPr>
        <w:ind w:left="2582" w:hanging="180"/>
      </w:pPr>
    </w:lvl>
    <w:lvl w:ilvl="3" w:tplc="080A000F" w:tentative="1">
      <w:start w:val="1"/>
      <w:numFmt w:val="decimal"/>
      <w:lvlText w:val="%4."/>
      <w:lvlJc w:val="left"/>
      <w:pPr>
        <w:ind w:left="3302" w:hanging="360"/>
      </w:pPr>
    </w:lvl>
    <w:lvl w:ilvl="4" w:tplc="080A0019" w:tentative="1">
      <w:start w:val="1"/>
      <w:numFmt w:val="lowerLetter"/>
      <w:lvlText w:val="%5."/>
      <w:lvlJc w:val="left"/>
      <w:pPr>
        <w:ind w:left="4022" w:hanging="360"/>
      </w:pPr>
    </w:lvl>
    <w:lvl w:ilvl="5" w:tplc="080A001B" w:tentative="1">
      <w:start w:val="1"/>
      <w:numFmt w:val="lowerRoman"/>
      <w:lvlText w:val="%6."/>
      <w:lvlJc w:val="right"/>
      <w:pPr>
        <w:ind w:left="4742" w:hanging="180"/>
      </w:pPr>
    </w:lvl>
    <w:lvl w:ilvl="6" w:tplc="080A000F" w:tentative="1">
      <w:start w:val="1"/>
      <w:numFmt w:val="decimal"/>
      <w:lvlText w:val="%7."/>
      <w:lvlJc w:val="left"/>
      <w:pPr>
        <w:ind w:left="5462" w:hanging="360"/>
      </w:pPr>
    </w:lvl>
    <w:lvl w:ilvl="7" w:tplc="080A0019" w:tentative="1">
      <w:start w:val="1"/>
      <w:numFmt w:val="lowerLetter"/>
      <w:lvlText w:val="%8."/>
      <w:lvlJc w:val="left"/>
      <w:pPr>
        <w:ind w:left="6182" w:hanging="360"/>
      </w:pPr>
    </w:lvl>
    <w:lvl w:ilvl="8" w:tplc="080A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 w15:restartNumberingAfterBreak="0">
    <w:nsid w:val="68932948"/>
    <w:multiLevelType w:val="hybridMultilevel"/>
    <w:tmpl w:val="DBDC2200"/>
    <w:lvl w:ilvl="0" w:tplc="080A0013">
      <w:start w:val="1"/>
      <w:numFmt w:val="upperRoman"/>
      <w:lvlText w:val="%1."/>
      <w:lvlJc w:val="right"/>
      <w:pPr>
        <w:ind w:left="1287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61" w:hanging="360"/>
      </w:pPr>
    </w:lvl>
    <w:lvl w:ilvl="2" w:tplc="080A001B" w:tentative="1">
      <w:start w:val="1"/>
      <w:numFmt w:val="lowerRoman"/>
      <w:lvlText w:val="%3."/>
      <w:lvlJc w:val="right"/>
      <w:pPr>
        <w:ind w:left="2581" w:hanging="180"/>
      </w:pPr>
    </w:lvl>
    <w:lvl w:ilvl="3" w:tplc="080A000F" w:tentative="1">
      <w:start w:val="1"/>
      <w:numFmt w:val="decimal"/>
      <w:lvlText w:val="%4."/>
      <w:lvlJc w:val="left"/>
      <w:pPr>
        <w:ind w:left="3301" w:hanging="360"/>
      </w:pPr>
    </w:lvl>
    <w:lvl w:ilvl="4" w:tplc="080A0019" w:tentative="1">
      <w:start w:val="1"/>
      <w:numFmt w:val="lowerLetter"/>
      <w:lvlText w:val="%5."/>
      <w:lvlJc w:val="left"/>
      <w:pPr>
        <w:ind w:left="4021" w:hanging="360"/>
      </w:pPr>
    </w:lvl>
    <w:lvl w:ilvl="5" w:tplc="080A001B" w:tentative="1">
      <w:start w:val="1"/>
      <w:numFmt w:val="lowerRoman"/>
      <w:lvlText w:val="%6."/>
      <w:lvlJc w:val="right"/>
      <w:pPr>
        <w:ind w:left="4741" w:hanging="180"/>
      </w:pPr>
    </w:lvl>
    <w:lvl w:ilvl="6" w:tplc="080A000F" w:tentative="1">
      <w:start w:val="1"/>
      <w:numFmt w:val="decimal"/>
      <w:lvlText w:val="%7."/>
      <w:lvlJc w:val="left"/>
      <w:pPr>
        <w:ind w:left="5461" w:hanging="360"/>
      </w:pPr>
    </w:lvl>
    <w:lvl w:ilvl="7" w:tplc="080A0019" w:tentative="1">
      <w:start w:val="1"/>
      <w:numFmt w:val="lowerLetter"/>
      <w:lvlText w:val="%8."/>
      <w:lvlJc w:val="left"/>
      <w:pPr>
        <w:ind w:left="6181" w:hanging="360"/>
      </w:pPr>
    </w:lvl>
    <w:lvl w:ilvl="8" w:tplc="080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 w15:restartNumberingAfterBreak="0">
    <w:nsid w:val="71F21A67"/>
    <w:multiLevelType w:val="hybridMultilevel"/>
    <w:tmpl w:val="325AF4EC"/>
    <w:lvl w:ilvl="0" w:tplc="963CEAB8">
      <w:numFmt w:val="bullet"/>
      <w:lvlText w:val=""/>
      <w:lvlJc w:val="left"/>
      <w:pPr>
        <w:ind w:left="18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514B49C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2" w:tplc="42FC18C2">
      <w:numFmt w:val="bullet"/>
      <w:lvlText w:val="•"/>
      <w:lvlJc w:val="left"/>
      <w:pPr>
        <w:ind w:left="3596" w:hanging="360"/>
      </w:pPr>
      <w:rPr>
        <w:rFonts w:hint="default"/>
        <w:lang w:val="es-ES" w:eastAsia="en-US" w:bidi="ar-SA"/>
      </w:rPr>
    </w:lvl>
    <w:lvl w:ilvl="3" w:tplc="291C7194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4" w:tplc="CD7ED07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5" w:tplc="E0E65EE6"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6" w:tplc="FCB09A14">
      <w:numFmt w:val="bullet"/>
      <w:lvlText w:val="•"/>
      <w:lvlJc w:val="left"/>
      <w:pPr>
        <w:ind w:left="7068" w:hanging="360"/>
      </w:pPr>
      <w:rPr>
        <w:rFonts w:hint="default"/>
        <w:lang w:val="es-ES" w:eastAsia="en-US" w:bidi="ar-SA"/>
      </w:rPr>
    </w:lvl>
    <w:lvl w:ilvl="7" w:tplc="72F0C6E0">
      <w:numFmt w:val="bullet"/>
      <w:lvlText w:val="•"/>
      <w:lvlJc w:val="left"/>
      <w:pPr>
        <w:ind w:left="7936" w:hanging="360"/>
      </w:pPr>
      <w:rPr>
        <w:rFonts w:hint="default"/>
        <w:lang w:val="es-ES" w:eastAsia="en-US" w:bidi="ar-SA"/>
      </w:rPr>
    </w:lvl>
    <w:lvl w:ilvl="8" w:tplc="27C07D84">
      <w:numFmt w:val="bullet"/>
      <w:lvlText w:val="•"/>
      <w:lvlJc w:val="left"/>
      <w:pPr>
        <w:ind w:left="8804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73666269"/>
    <w:multiLevelType w:val="hybridMultilevel"/>
    <w:tmpl w:val="E15AC704"/>
    <w:lvl w:ilvl="0" w:tplc="A3B02EC6">
      <w:start w:val="1"/>
      <w:numFmt w:val="upperRoman"/>
      <w:lvlText w:val="%1."/>
      <w:lvlJc w:val="left"/>
      <w:pPr>
        <w:ind w:left="130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63" w:hanging="360"/>
      </w:pPr>
    </w:lvl>
    <w:lvl w:ilvl="2" w:tplc="080A001B" w:tentative="1">
      <w:start w:val="1"/>
      <w:numFmt w:val="lowerRoman"/>
      <w:lvlText w:val="%3."/>
      <w:lvlJc w:val="right"/>
      <w:pPr>
        <w:ind w:left="2383" w:hanging="180"/>
      </w:pPr>
    </w:lvl>
    <w:lvl w:ilvl="3" w:tplc="080A000F" w:tentative="1">
      <w:start w:val="1"/>
      <w:numFmt w:val="decimal"/>
      <w:lvlText w:val="%4."/>
      <w:lvlJc w:val="left"/>
      <w:pPr>
        <w:ind w:left="3103" w:hanging="360"/>
      </w:pPr>
    </w:lvl>
    <w:lvl w:ilvl="4" w:tplc="080A0019" w:tentative="1">
      <w:start w:val="1"/>
      <w:numFmt w:val="lowerLetter"/>
      <w:lvlText w:val="%5."/>
      <w:lvlJc w:val="left"/>
      <w:pPr>
        <w:ind w:left="3823" w:hanging="360"/>
      </w:pPr>
    </w:lvl>
    <w:lvl w:ilvl="5" w:tplc="080A001B" w:tentative="1">
      <w:start w:val="1"/>
      <w:numFmt w:val="lowerRoman"/>
      <w:lvlText w:val="%6."/>
      <w:lvlJc w:val="right"/>
      <w:pPr>
        <w:ind w:left="4543" w:hanging="180"/>
      </w:pPr>
    </w:lvl>
    <w:lvl w:ilvl="6" w:tplc="080A000F" w:tentative="1">
      <w:start w:val="1"/>
      <w:numFmt w:val="decimal"/>
      <w:lvlText w:val="%7."/>
      <w:lvlJc w:val="left"/>
      <w:pPr>
        <w:ind w:left="5263" w:hanging="360"/>
      </w:pPr>
    </w:lvl>
    <w:lvl w:ilvl="7" w:tplc="080A0019" w:tentative="1">
      <w:start w:val="1"/>
      <w:numFmt w:val="lowerLetter"/>
      <w:lvlText w:val="%8."/>
      <w:lvlJc w:val="left"/>
      <w:pPr>
        <w:ind w:left="5983" w:hanging="360"/>
      </w:pPr>
    </w:lvl>
    <w:lvl w:ilvl="8" w:tplc="080A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9" w15:restartNumberingAfterBreak="0">
    <w:nsid w:val="73B064DA"/>
    <w:multiLevelType w:val="hybridMultilevel"/>
    <w:tmpl w:val="8E94600A"/>
    <w:lvl w:ilvl="0" w:tplc="0514283E">
      <w:start w:val="1"/>
      <w:numFmt w:val="upperRoman"/>
      <w:lvlText w:val="%1."/>
      <w:lvlJc w:val="center"/>
      <w:pPr>
        <w:ind w:left="1502" w:hanging="360"/>
      </w:pPr>
      <w:rPr>
        <w:rFonts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222" w:hanging="360"/>
      </w:pPr>
    </w:lvl>
    <w:lvl w:ilvl="2" w:tplc="080A001B" w:tentative="1">
      <w:start w:val="1"/>
      <w:numFmt w:val="lowerRoman"/>
      <w:lvlText w:val="%3."/>
      <w:lvlJc w:val="right"/>
      <w:pPr>
        <w:ind w:left="2942" w:hanging="180"/>
      </w:pPr>
    </w:lvl>
    <w:lvl w:ilvl="3" w:tplc="080A000F" w:tentative="1">
      <w:start w:val="1"/>
      <w:numFmt w:val="decimal"/>
      <w:lvlText w:val="%4."/>
      <w:lvlJc w:val="left"/>
      <w:pPr>
        <w:ind w:left="3662" w:hanging="360"/>
      </w:pPr>
    </w:lvl>
    <w:lvl w:ilvl="4" w:tplc="080A0019" w:tentative="1">
      <w:start w:val="1"/>
      <w:numFmt w:val="lowerLetter"/>
      <w:lvlText w:val="%5."/>
      <w:lvlJc w:val="left"/>
      <w:pPr>
        <w:ind w:left="4382" w:hanging="360"/>
      </w:pPr>
    </w:lvl>
    <w:lvl w:ilvl="5" w:tplc="080A001B" w:tentative="1">
      <w:start w:val="1"/>
      <w:numFmt w:val="lowerRoman"/>
      <w:lvlText w:val="%6."/>
      <w:lvlJc w:val="right"/>
      <w:pPr>
        <w:ind w:left="5102" w:hanging="180"/>
      </w:pPr>
    </w:lvl>
    <w:lvl w:ilvl="6" w:tplc="080A000F" w:tentative="1">
      <w:start w:val="1"/>
      <w:numFmt w:val="decimal"/>
      <w:lvlText w:val="%7."/>
      <w:lvlJc w:val="left"/>
      <w:pPr>
        <w:ind w:left="5822" w:hanging="360"/>
      </w:pPr>
    </w:lvl>
    <w:lvl w:ilvl="7" w:tplc="080A0019" w:tentative="1">
      <w:start w:val="1"/>
      <w:numFmt w:val="lowerLetter"/>
      <w:lvlText w:val="%8."/>
      <w:lvlJc w:val="left"/>
      <w:pPr>
        <w:ind w:left="6542" w:hanging="360"/>
      </w:pPr>
    </w:lvl>
    <w:lvl w:ilvl="8" w:tplc="080A001B" w:tentative="1">
      <w:start w:val="1"/>
      <w:numFmt w:val="lowerRoman"/>
      <w:lvlText w:val="%9."/>
      <w:lvlJc w:val="right"/>
      <w:pPr>
        <w:ind w:left="7262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6"/>
  </w:num>
  <w:num w:numId="5">
    <w:abstractNumId w:val="5"/>
  </w:num>
  <w:num w:numId="6">
    <w:abstractNumId w:val="6"/>
  </w:num>
  <w:num w:numId="7">
    <w:abstractNumId w:val="9"/>
  </w:num>
  <w:num w:numId="8">
    <w:abstractNumId w:val="15"/>
  </w:num>
  <w:num w:numId="9">
    <w:abstractNumId w:val="14"/>
  </w:num>
  <w:num w:numId="10">
    <w:abstractNumId w:val="19"/>
  </w:num>
  <w:num w:numId="11">
    <w:abstractNumId w:val="3"/>
  </w:num>
  <w:num w:numId="12">
    <w:abstractNumId w:val="13"/>
  </w:num>
  <w:num w:numId="13">
    <w:abstractNumId w:val="1"/>
  </w:num>
  <w:num w:numId="14">
    <w:abstractNumId w:val="2"/>
  </w:num>
  <w:num w:numId="15">
    <w:abstractNumId w:val="4"/>
  </w:num>
  <w:num w:numId="16">
    <w:abstractNumId w:val="11"/>
  </w:num>
  <w:num w:numId="17">
    <w:abstractNumId w:val="18"/>
  </w:num>
  <w:num w:numId="18">
    <w:abstractNumId w:val="10"/>
  </w:num>
  <w:num w:numId="19">
    <w:abstractNumId w:val="12"/>
  </w:num>
  <w:num w:numId="2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EC"/>
    <w:rsid w:val="000009B2"/>
    <w:rsid w:val="00000B17"/>
    <w:rsid w:val="00003F9A"/>
    <w:rsid w:val="000051B3"/>
    <w:rsid w:val="000168C8"/>
    <w:rsid w:val="00017375"/>
    <w:rsid w:val="0002070B"/>
    <w:rsid w:val="0002386D"/>
    <w:rsid w:val="00026494"/>
    <w:rsid w:val="0003768C"/>
    <w:rsid w:val="000448C1"/>
    <w:rsid w:val="00046D92"/>
    <w:rsid w:val="00047E63"/>
    <w:rsid w:val="000554CD"/>
    <w:rsid w:val="000621D2"/>
    <w:rsid w:val="00064404"/>
    <w:rsid w:val="000749DA"/>
    <w:rsid w:val="000766CD"/>
    <w:rsid w:val="000969EA"/>
    <w:rsid w:val="000A02B4"/>
    <w:rsid w:val="000A1C0D"/>
    <w:rsid w:val="000B1DD9"/>
    <w:rsid w:val="000B37B4"/>
    <w:rsid w:val="000B7062"/>
    <w:rsid w:val="000D202E"/>
    <w:rsid w:val="000D6938"/>
    <w:rsid w:val="000F775C"/>
    <w:rsid w:val="00113BB5"/>
    <w:rsid w:val="00114093"/>
    <w:rsid w:val="001225F5"/>
    <w:rsid w:val="0013056D"/>
    <w:rsid w:val="00131232"/>
    <w:rsid w:val="00136D52"/>
    <w:rsid w:val="00142242"/>
    <w:rsid w:val="00142D00"/>
    <w:rsid w:val="00143C6F"/>
    <w:rsid w:val="0014433D"/>
    <w:rsid w:val="00144532"/>
    <w:rsid w:val="00145884"/>
    <w:rsid w:val="00153F14"/>
    <w:rsid w:val="001613F8"/>
    <w:rsid w:val="00167620"/>
    <w:rsid w:val="001729C1"/>
    <w:rsid w:val="00194486"/>
    <w:rsid w:val="00194F5C"/>
    <w:rsid w:val="00196E97"/>
    <w:rsid w:val="001A2A69"/>
    <w:rsid w:val="001A6D7C"/>
    <w:rsid w:val="001B101A"/>
    <w:rsid w:val="001B3904"/>
    <w:rsid w:val="001C0430"/>
    <w:rsid w:val="001C61A9"/>
    <w:rsid w:val="001C797F"/>
    <w:rsid w:val="001E322E"/>
    <w:rsid w:val="001E77E4"/>
    <w:rsid w:val="001F0EAC"/>
    <w:rsid w:val="001F114A"/>
    <w:rsid w:val="001F2286"/>
    <w:rsid w:val="001F69F9"/>
    <w:rsid w:val="001F6C7A"/>
    <w:rsid w:val="00202BA6"/>
    <w:rsid w:val="00214100"/>
    <w:rsid w:val="00225F52"/>
    <w:rsid w:val="002308F1"/>
    <w:rsid w:val="00230AB0"/>
    <w:rsid w:val="00231F65"/>
    <w:rsid w:val="0023791C"/>
    <w:rsid w:val="002455DB"/>
    <w:rsid w:val="00254D52"/>
    <w:rsid w:val="00255187"/>
    <w:rsid w:val="0025709B"/>
    <w:rsid w:val="0027038D"/>
    <w:rsid w:val="0027115B"/>
    <w:rsid w:val="002733B9"/>
    <w:rsid w:val="00274484"/>
    <w:rsid w:val="002829A5"/>
    <w:rsid w:val="00282ECD"/>
    <w:rsid w:val="00287CB2"/>
    <w:rsid w:val="002A1B07"/>
    <w:rsid w:val="002A29EC"/>
    <w:rsid w:val="002A5568"/>
    <w:rsid w:val="002B2494"/>
    <w:rsid w:val="002B3D66"/>
    <w:rsid w:val="002C5D17"/>
    <w:rsid w:val="002D25F4"/>
    <w:rsid w:val="002D484F"/>
    <w:rsid w:val="002D6B4C"/>
    <w:rsid w:val="002E3937"/>
    <w:rsid w:val="002E7B78"/>
    <w:rsid w:val="002F6D1A"/>
    <w:rsid w:val="00304BC1"/>
    <w:rsid w:val="00306C94"/>
    <w:rsid w:val="00307E6A"/>
    <w:rsid w:val="00315B36"/>
    <w:rsid w:val="00321DFA"/>
    <w:rsid w:val="003268DD"/>
    <w:rsid w:val="00326A9D"/>
    <w:rsid w:val="00337347"/>
    <w:rsid w:val="00346C65"/>
    <w:rsid w:val="00356B73"/>
    <w:rsid w:val="00356F9F"/>
    <w:rsid w:val="003657D9"/>
    <w:rsid w:val="00367FA8"/>
    <w:rsid w:val="00371516"/>
    <w:rsid w:val="00376F8F"/>
    <w:rsid w:val="003773B6"/>
    <w:rsid w:val="00382E96"/>
    <w:rsid w:val="00385223"/>
    <w:rsid w:val="00386513"/>
    <w:rsid w:val="00390D84"/>
    <w:rsid w:val="003A5628"/>
    <w:rsid w:val="003A575F"/>
    <w:rsid w:val="003C477F"/>
    <w:rsid w:val="003C4DDC"/>
    <w:rsid w:val="003D0577"/>
    <w:rsid w:val="003D3AA9"/>
    <w:rsid w:val="003D44D0"/>
    <w:rsid w:val="003D6538"/>
    <w:rsid w:val="003E4424"/>
    <w:rsid w:val="003E6F26"/>
    <w:rsid w:val="003E73A7"/>
    <w:rsid w:val="003F22D7"/>
    <w:rsid w:val="004065C8"/>
    <w:rsid w:val="00406CA2"/>
    <w:rsid w:val="00407676"/>
    <w:rsid w:val="00411517"/>
    <w:rsid w:val="00411BCD"/>
    <w:rsid w:val="004139E0"/>
    <w:rsid w:val="00415A9F"/>
    <w:rsid w:val="00416A37"/>
    <w:rsid w:val="00423C36"/>
    <w:rsid w:val="00445496"/>
    <w:rsid w:val="004561D2"/>
    <w:rsid w:val="0046097E"/>
    <w:rsid w:val="00464C26"/>
    <w:rsid w:val="0048764A"/>
    <w:rsid w:val="00491CE2"/>
    <w:rsid w:val="0049505C"/>
    <w:rsid w:val="00495845"/>
    <w:rsid w:val="00497075"/>
    <w:rsid w:val="004A2D8B"/>
    <w:rsid w:val="004B34C2"/>
    <w:rsid w:val="004C0F3D"/>
    <w:rsid w:val="004C41AA"/>
    <w:rsid w:val="004C5E2D"/>
    <w:rsid w:val="004D0229"/>
    <w:rsid w:val="004D44BC"/>
    <w:rsid w:val="004E224D"/>
    <w:rsid w:val="004E230E"/>
    <w:rsid w:val="004E32C1"/>
    <w:rsid w:val="004F0BB6"/>
    <w:rsid w:val="00501E05"/>
    <w:rsid w:val="00505F30"/>
    <w:rsid w:val="005066BA"/>
    <w:rsid w:val="00506DD8"/>
    <w:rsid w:val="00507A79"/>
    <w:rsid w:val="005128C5"/>
    <w:rsid w:val="00520E37"/>
    <w:rsid w:val="005325D7"/>
    <w:rsid w:val="005402A2"/>
    <w:rsid w:val="00560D1D"/>
    <w:rsid w:val="005812FE"/>
    <w:rsid w:val="0059567E"/>
    <w:rsid w:val="00595D14"/>
    <w:rsid w:val="005C5CF5"/>
    <w:rsid w:val="005C61B2"/>
    <w:rsid w:val="005D54A4"/>
    <w:rsid w:val="005E1364"/>
    <w:rsid w:val="00611350"/>
    <w:rsid w:val="00611D25"/>
    <w:rsid w:val="00611D99"/>
    <w:rsid w:val="006200CF"/>
    <w:rsid w:val="006207D8"/>
    <w:rsid w:val="006218D8"/>
    <w:rsid w:val="006221A4"/>
    <w:rsid w:val="00623FFA"/>
    <w:rsid w:val="0062691A"/>
    <w:rsid w:val="0063150D"/>
    <w:rsid w:val="006323F0"/>
    <w:rsid w:val="006356B4"/>
    <w:rsid w:val="0066281F"/>
    <w:rsid w:val="00672010"/>
    <w:rsid w:val="00673AE4"/>
    <w:rsid w:val="00686C96"/>
    <w:rsid w:val="00686DB5"/>
    <w:rsid w:val="006A3F63"/>
    <w:rsid w:val="006B049E"/>
    <w:rsid w:val="006B0F2E"/>
    <w:rsid w:val="006B7589"/>
    <w:rsid w:val="006C2435"/>
    <w:rsid w:val="006C5798"/>
    <w:rsid w:val="006C6995"/>
    <w:rsid w:val="006D065D"/>
    <w:rsid w:val="006E2FD5"/>
    <w:rsid w:val="006E5C6E"/>
    <w:rsid w:val="006F298F"/>
    <w:rsid w:val="007073AF"/>
    <w:rsid w:val="00712413"/>
    <w:rsid w:val="0071255C"/>
    <w:rsid w:val="0071476A"/>
    <w:rsid w:val="00723251"/>
    <w:rsid w:val="00723EB7"/>
    <w:rsid w:val="00725075"/>
    <w:rsid w:val="00726E47"/>
    <w:rsid w:val="007271E0"/>
    <w:rsid w:val="00734E3B"/>
    <w:rsid w:val="00734EA3"/>
    <w:rsid w:val="007410CA"/>
    <w:rsid w:val="00741380"/>
    <w:rsid w:val="00746BCE"/>
    <w:rsid w:val="007537D0"/>
    <w:rsid w:val="007561B6"/>
    <w:rsid w:val="00762AD1"/>
    <w:rsid w:val="00775CD2"/>
    <w:rsid w:val="00780CEC"/>
    <w:rsid w:val="00787AD8"/>
    <w:rsid w:val="007927EA"/>
    <w:rsid w:val="007942F3"/>
    <w:rsid w:val="007956FB"/>
    <w:rsid w:val="0079631E"/>
    <w:rsid w:val="00797BA4"/>
    <w:rsid w:val="007A3DE0"/>
    <w:rsid w:val="007A61BD"/>
    <w:rsid w:val="007A6B90"/>
    <w:rsid w:val="007B21D0"/>
    <w:rsid w:val="007C6003"/>
    <w:rsid w:val="007C678A"/>
    <w:rsid w:val="007C7B73"/>
    <w:rsid w:val="007E41D1"/>
    <w:rsid w:val="00801E25"/>
    <w:rsid w:val="00805AEC"/>
    <w:rsid w:val="00813EE4"/>
    <w:rsid w:val="00817557"/>
    <w:rsid w:val="008237DB"/>
    <w:rsid w:val="00824300"/>
    <w:rsid w:val="008272BC"/>
    <w:rsid w:val="00846D4C"/>
    <w:rsid w:val="0084790A"/>
    <w:rsid w:val="008504C1"/>
    <w:rsid w:val="0085555C"/>
    <w:rsid w:val="00856426"/>
    <w:rsid w:val="008605D9"/>
    <w:rsid w:val="00860EAE"/>
    <w:rsid w:val="00866611"/>
    <w:rsid w:val="00880538"/>
    <w:rsid w:val="008A10C3"/>
    <w:rsid w:val="008B2D0E"/>
    <w:rsid w:val="008D1F69"/>
    <w:rsid w:val="008D7AC9"/>
    <w:rsid w:val="008F6338"/>
    <w:rsid w:val="008F6BB2"/>
    <w:rsid w:val="00900484"/>
    <w:rsid w:val="009004A9"/>
    <w:rsid w:val="009075A1"/>
    <w:rsid w:val="00913760"/>
    <w:rsid w:val="00913D2C"/>
    <w:rsid w:val="00917555"/>
    <w:rsid w:val="00927561"/>
    <w:rsid w:val="00944E7D"/>
    <w:rsid w:val="009534AD"/>
    <w:rsid w:val="009576C2"/>
    <w:rsid w:val="009701FA"/>
    <w:rsid w:val="00971D2C"/>
    <w:rsid w:val="009861DA"/>
    <w:rsid w:val="009928C2"/>
    <w:rsid w:val="009A36EC"/>
    <w:rsid w:val="009B387B"/>
    <w:rsid w:val="009B4EB7"/>
    <w:rsid w:val="009B7926"/>
    <w:rsid w:val="009C7520"/>
    <w:rsid w:val="009D3DF8"/>
    <w:rsid w:val="009E7112"/>
    <w:rsid w:val="009F3D14"/>
    <w:rsid w:val="009F58C0"/>
    <w:rsid w:val="00A061ED"/>
    <w:rsid w:val="00A10B5E"/>
    <w:rsid w:val="00A12D50"/>
    <w:rsid w:val="00A20E47"/>
    <w:rsid w:val="00A21666"/>
    <w:rsid w:val="00A37FEA"/>
    <w:rsid w:val="00A41555"/>
    <w:rsid w:val="00A52C0F"/>
    <w:rsid w:val="00A549D8"/>
    <w:rsid w:val="00A563CF"/>
    <w:rsid w:val="00A57A96"/>
    <w:rsid w:val="00A82EB2"/>
    <w:rsid w:val="00A9006C"/>
    <w:rsid w:val="00A95055"/>
    <w:rsid w:val="00AA0C69"/>
    <w:rsid w:val="00AA12B2"/>
    <w:rsid w:val="00AA2030"/>
    <w:rsid w:val="00AA32A9"/>
    <w:rsid w:val="00AA3DC8"/>
    <w:rsid w:val="00AB273B"/>
    <w:rsid w:val="00AB653B"/>
    <w:rsid w:val="00AC625F"/>
    <w:rsid w:val="00AD222C"/>
    <w:rsid w:val="00AE486C"/>
    <w:rsid w:val="00AF1A71"/>
    <w:rsid w:val="00B03515"/>
    <w:rsid w:val="00B10E19"/>
    <w:rsid w:val="00B12944"/>
    <w:rsid w:val="00B13E9E"/>
    <w:rsid w:val="00B141B8"/>
    <w:rsid w:val="00B15501"/>
    <w:rsid w:val="00B31FAF"/>
    <w:rsid w:val="00B34EA6"/>
    <w:rsid w:val="00B355DA"/>
    <w:rsid w:val="00B40F4B"/>
    <w:rsid w:val="00B50F1A"/>
    <w:rsid w:val="00B60CB6"/>
    <w:rsid w:val="00B61DD9"/>
    <w:rsid w:val="00B81E9F"/>
    <w:rsid w:val="00B83586"/>
    <w:rsid w:val="00B87292"/>
    <w:rsid w:val="00B9017B"/>
    <w:rsid w:val="00B908B2"/>
    <w:rsid w:val="00B90CED"/>
    <w:rsid w:val="00B90F18"/>
    <w:rsid w:val="00B92676"/>
    <w:rsid w:val="00B93F03"/>
    <w:rsid w:val="00BA325F"/>
    <w:rsid w:val="00BA3CC0"/>
    <w:rsid w:val="00BB67F3"/>
    <w:rsid w:val="00BC5491"/>
    <w:rsid w:val="00BC5FF9"/>
    <w:rsid w:val="00BD1DCE"/>
    <w:rsid w:val="00BD516F"/>
    <w:rsid w:val="00BD5240"/>
    <w:rsid w:val="00BD55F1"/>
    <w:rsid w:val="00BD771C"/>
    <w:rsid w:val="00BE49E6"/>
    <w:rsid w:val="00BF0BFB"/>
    <w:rsid w:val="00BF4CA5"/>
    <w:rsid w:val="00C03F85"/>
    <w:rsid w:val="00C04092"/>
    <w:rsid w:val="00C12615"/>
    <w:rsid w:val="00C304CD"/>
    <w:rsid w:val="00C36D0B"/>
    <w:rsid w:val="00C414BB"/>
    <w:rsid w:val="00C42B77"/>
    <w:rsid w:val="00C5046B"/>
    <w:rsid w:val="00C51564"/>
    <w:rsid w:val="00C531FC"/>
    <w:rsid w:val="00C56CE5"/>
    <w:rsid w:val="00C57083"/>
    <w:rsid w:val="00C571A5"/>
    <w:rsid w:val="00C61C93"/>
    <w:rsid w:val="00C635C5"/>
    <w:rsid w:val="00C635FD"/>
    <w:rsid w:val="00C63BE2"/>
    <w:rsid w:val="00C65792"/>
    <w:rsid w:val="00C67B57"/>
    <w:rsid w:val="00C71254"/>
    <w:rsid w:val="00C7368E"/>
    <w:rsid w:val="00C7405E"/>
    <w:rsid w:val="00C762B1"/>
    <w:rsid w:val="00C8323D"/>
    <w:rsid w:val="00C84AEA"/>
    <w:rsid w:val="00C906DB"/>
    <w:rsid w:val="00C9142A"/>
    <w:rsid w:val="00CA19EA"/>
    <w:rsid w:val="00CA5199"/>
    <w:rsid w:val="00CA7179"/>
    <w:rsid w:val="00CA7186"/>
    <w:rsid w:val="00CC493A"/>
    <w:rsid w:val="00CC58FD"/>
    <w:rsid w:val="00CD20B3"/>
    <w:rsid w:val="00CD2A3D"/>
    <w:rsid w:val="00CE0582"/>
    <w:rsid w:val="00CE0B18"/>
    <w:rsid w:val="00CE2DAE"/>
    <w:rsid w:val="00CF00D3"/>
    <w:rsid w:val="00CF15FD"/>
    <w:rsid w:val="00CF62F0"/>
    <w:rsid w:val="00D024DB"/>
    <w:rsid w:val="00D05FE0"/>
    <w:rsid w:val="00D212FC"/>
    <w:rsid w:val="00D369A6"/>
    <w:rsid w:val="00D36C2E"/>
    <w:rsid w:val="00D3715E"/>
    <w:rsid w:val="00D52923"/>
    <w:rsid w:val="00D53CB1"/>
    <w:rsid w:val="00D622C2"/>
    <w:rsid w:val="00D6467E"/>
    <w:rsid w:val="00D666CC"/>
    <w:rsid w:val="00D80D55"/>
    <w:rsid w:val="00D815B4"/>
    <w:rsid w:val="00D82785"/>
    <w:rsid w:val="00D90E19"/>
    <w:rsid w:val="00D942E0"/>
    <w:rsid w:val="00D96FDF"/>
    <w:rsid w:val="00DA16AF"/>
    <w:rsid w:val="00DA5DF3"/>
    <w:rsid w:val="00DA7995"/>
    <w:rsid w:val="00DB4AA6"/>
    <w:rsid w:val="00DC1502"/>
    <w:rsid w:val="00DC2AC3"/>
    <w:rsid w:val="00DD27A3"/>
    <w:rsid w:val="00DD27D7"/>
    <w:rsid w:val="00DE1434"/>
    <w:rsid w:val="00E01424"/>
    <w:rsid w:val="00E03785"/>
    <w:rsid w:val="00E14846"/>
    <w:rsid w:val="00E1749A"/>
    <w:rsid w:val="00E3168A"/>
    <w:rsid w:val="00E31917"/>
    <w:rsid w:val="00E32FFC"/>
    <w:rsid w:val="00E34CC3"/>
    <w:rsid w:val="00E35867"/>
    <w:rsid w:val="00E63FB0"/>
    <w:rsid w:val="00E64881"/>
    <w:rsid w:val="00E64E80"/>
    <w:rsid w:val="00E7240F"/>
    <w:rsid w:val="00E750E6"/>
    <w:rsid w:val="00E8579E"/>
    <w:rsid w:val="00E94ADA"/>
    <w:rsid w:val="00E966BA"/>
    <w:rsid w:val="00EA543D"/>
    <w:rsid w:val="00EB4D90"/>
    <w:rsid w:val="00EB6B79"/>
    <w:rsid w:val="00ED52C2"/>
    <w:rsid w:val="00ED6BCA"/>
    <w:rsid w:val="00EE1242"/>
    <w:rsid w:val="00EE4F92"/>
    <w:rsid w:val="00EF08AB"/>
    <w:rsid w:val="00EF1B35"/>
    <w:rsid w:val="00F00A70"/>
    <w:rsid w:val="00F026B7"/>
    <w:rsid w:val="00F02BFC"/>
    <w:rsid w:val="00F214DE"/>
    <w:rsid w:val="00F21F45"/>
    <w:rsid w:val="00F26433"/>
    <w:rsid w:val="00F26E76"/>
    <w:rsid w:val="00F27485"/>
    <w:rsid w:val="00F302DD"/>
    <w:rsid w:val="00F35CFE"/>
    <w:rsid w:val="00F372F7"/>
    <w:rsid w:val="00F4063A"/>
    <w:rsid w:val="00F41182"/>
    <w:rsid w:val="00F4621A"/>
    <w:rsid w:val="00F5111C"/>
    <w:rsid w:val="00F524F1"/>
    <w:rsid w:val="00F56E7C"/>
    <w:rsid w:val="00F61F7F"/>
    <w:rsid w:val="00F7162D"/>
    <w:rsid w:val="00F77BA1"/>
    <w:rsid w:val="00F81D8E"/>
    <w:rsid w:val="00F849BF"/>
    <w:rsid w:val="00F86FFC"/>
    <w:rsid w:val="00F92D85"/>
    <w:rsid w:val="00F95D55"/>
    <w:rsid w:val="00F95E1E"/>
    <w:rsid w:val="00FA1EFA"/>
    <w:rsid w:val="00FA38E3"/>
    <w:rsid w:val="00FB24C2"/>
    <w:rsid w:val="00FB5E8D"/>
    <w:rsid w:val="00FB65BA"/>
    <w:rsid w:val="00FB70FA"/>
    <w:rsid w:val="00FD3702"/>
    <w:rsid w:val="00FE3B95"/>
    <w:rsid w:val="00FE3FE2"/>
    <w:rsid w:val="00FE4965"/>
    <w:rsid w:val="00FF0F38"/>
    <w:rsid w:val="00FF54A8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D30DAB"/>
  <w15:docId w15:val="{C374A78E-5BA7-43E3-BD5E-A947EA1D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55"/>
      <w:ind w:left="782"/>
      <w:outlineLvl w:val="0"/>
    </w:pPr>
    <w:rPr>
      <w:sz w:val="60"/>
      <w:szCs w:val="60"/>
    </w:rPr>
  </w:style>
  <w:style w:type="paragraph" w:styleId="Ttulo2">
    <w:name w:val="heading 2"/>
    <w:basedOn w:val="Normal"/>
    <w:uiPriority w:val="1"/>
    <w:qFormat/>
    <w:pPr>
      <w:spacing w:before="82"/>
      <w:ind w:left="1192" w:right="1329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78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37"/>
      <w:ind w:left="782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7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865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513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531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31F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31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1FC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0448C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4E224D"/>
    <w:pPr>
      <w:widowControl/>
      <w:autoSpaceDE/>
      <w:autoSpaceDN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E224D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ransparencia.tlaquepaque.gob.mx/articulo8/iv/los-manuales-de-organiz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nsparencia.tlaquepaque.gob.mx/articulo8/iv/los-manuales-de-organizac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7C576-E63A-4EDE-BFD3-7A883A6B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5735</Words>
  <Characters>31546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Rodriguez</dc:creator>
  <cp:lastModifiedBy>Immist_22</cp:lastModifiedBy>
  <cp:revision>2</cp:revision>
  <cp:lastPrinted>2021-10-25T14:36:00Z</cp:lastPrinted>
  <dcterms:created xsi:type="dcterms:W3CDTF">2022-07-12T17:55:00Z</dcterms:created>
  <dcterms:modified xsi:type="dcterms:W3CDTF">2022-07-12T17:55:00Z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2021-10-22T00:00:00Z</vt:filetime>
  </property>
</Properties>
</file>